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CE17E" w14:textId="2DD85BED" w:rsidR="00071D82" w:rsidRPr="007A15B1" w:rsidRDefault="00071D82" w:rsidP="002A54D2">
      <w:pPr>
        <w:pStyle w:val="a3"/>
        <w:rPr>
          <w:lang w:val="en-US"/>
        </w:rPr>
      </w:pPr>
    </w:p>
    <w:p w14:paraId="6617372C" w14:textId="0D3CF0C6" w:rsidR="00071D82" w:rsidRPr="007A15B1" w:rsidRDefault="00071D82" w:rsidP="002A54D2">
      <w:pPr>
        <w:pStyle w:val="a3"/>
      </w:pPr>
    </w:p>
    <w:p w14:paraId="2AE89488" w14:textId="77777777" w:rsidR="00071D82" w:rsidRPr="007A15B1" w:rsidRDefault="00071D82" w:rsidP="002A54D2">
      <w:pPr>
        <w:pStyle w:val="a3"/>
      </w:pPr>
    </w:p>
    <w:p w14:paraId="3879C066" w14:textId="77777777" w:rsidR="00282D8A" w:rsidRPr="007A15B1" w:rsidRDefault="00282D8A" w:rsidP="002A54D2">
      <w:pPr>
        <w:pStyle w:val="a3"/>
      </w:pPr>
    </w:p>
    <w:p w14:paraId="1B3CC212" w14:textId="77777777" w:rsidR="006165BD" w:rsidRPr="007A15B1" w:rsidRDefault="006165BD" w:rsidP="002A54D2">
      <w:pPr>
        <w:pStyle w:val="a3"/>
      </w:pPr>
    </w:p>
    <w:p w14:paraId="3FDC04E6" w14:textId="53AF42A8" w:rsidR="00A62E78" w:rsidRPr="007A15B1" w:rsidRDefault="002A2DA0" w:rsidP="002A54D2">
      <w:pPr>
        <w:pStyle w:val="a3"/>
        <w:jc w:val="center"/>
        <w:rPr>
          <w:sz w:val="28"/>
          <w:szCs w:val="28"/>
          <w:lang w:val="ru-BY"/>
        </w:rPr>
      </w:pPr>
      <w:r w:rsidRPr="007A15B1">
        <w:rPr>
          <w:sz w:val="28"/>
          <w:szCs w:val="28"/>
        </w:rPr>
        <w:t>Центральный пульт управления</w:t>
      </w:r>
    </w:p>
    <w:p w14:paraId="43E6E44C" w14:textId="5D590D0F" w:rsidR="00A62E78" w:rsidRPr="007A15B1" w:rsidRDefault="00A62E78" w:rsidP="002A54D2">
      <w:pPr>
        <w:pStyle w:val="a3"/>
        <w:jc w:val="center"/>
        <w:rPr>
          <w:b/>
          <w:sz w:val="28"/>
          <w:szCs w:val="28"/>
          <w:lang w:val="ru-BY"/>
        </w:rPr>
      </w:pPr>
    </w:p>
    <w:p w14:paraId="05493491" w14:textId="77777777" w:rsidR="002A54D2" w:rsidRPr="007A15B1" w:rsidRDefault="002A54D2" w:rsidP="002A54D2">
      <w:pPr>
        <w:pStyle w:val="a3"/>
        <w:jc w:val="center"/>
        <w:rPr>
          <w:sz w:val="28"/>
          <w:szCs w:val="28"/>
          <w:lang w:val="ru-BY"/>
        </w:rPr>
      </w:pPr>
    </w:p>
    <w:p w14:paraId="7D7520A3" w14:textId="279C23A1" w:rsidR="006B4D9C" w:rsidRPr="007A15B1" w:rsidRDefault="00A62E78" w:rsidP="002A54D2">
      <w:pPr>
        <w:pStyle w:val="a3"/>
        <w:jc w:val="center"/>
        <w:rPr>
          <w:sz w:val="24"/>
          <w:szCs w:val="24"/>
        </w:rPr>
      </w:pPr>
      <w:r w:rsidRPr="007A15B1">
        <w:rPr>
          <w:sz w:val="24"/>
          <w:szCs w:val="24"/>
          <w:lang w:val="ru-BY"/>
        </w:rPr>
        <w:t>Из состава п</w:t>
      </w:r>
      <w:r w:rsidR="00FC498D" w:rsidRPr="007A15B1">
        <w:rPr>
          <w:sz w:val="24"/>
          <w:szCs w:val="24"/>
        </w:rPr>
        <w:t>рограммно-</w:t>
      </w:r>
      <w:r w:rsidR="006B4D9C" w:rsidRPr="007A15B1">
        <w:rPr>
          <w:sz w:val="24"/>
          <w:szCs w:val="24"/>
        </w:rPr>
        <w:t>аппаратн</w:t>
      </w:r>
      <w:r w:rsidRPr="007A15B1">
        <w:rPr>
          <w:sz w:val="24"/>
          <w:szCs w:val="24"/>
          <w:lang w:val="ru-BY"/>
        </w:rPr>
        <w:t>ого</w:t>
      </w:r>
      <w:r w:rsidR="006B4D9C" w:rsidRPr="007A15B1">
        <w:rPr>
          <w:sz w:val="24"/>
          <w:szCs w:val="24"/>
        </w:rPr>
        <w:t xml:space="preserve"> </w:t>
      </w:r>
      <w:r w:rsidR="00FC498D" w:rsidRPr="007A15B1">
        <w:rPr>
          <w:sz w:val="24"/>
          <w:szCs w:val="24"/>
        </w:rPr>
        <w:t>комплекс</w:t>
      </w:r>
      <w:r w:rsidRPr="007A15B1">
        <w:rPr>
          <w:sz w:val="24"/>
          <w:szCs w:val="24"/>
          <w:lang w:val="ru-BY"/>
        </w:rPr>
        <w:t>а</w:t>
      </w:r>
    </w:p>
    <w:p w14:paraId="6FB1E570" w14:textId="77777777" w:rsidR="002A54D2" w:rsidRPr="007A15B1" w:rsidRDefault="00973C67" w:rsidP="002A54D2">
      <w:pPr>
        <w:pStyle w:val="a3"/>
        <w:jc w:val="center"/>
        <w:rPr>
          <w:sz w:val="24"/>
          <w:szCs w:val="24"/>
        </w:rPr>
      </w:pPr>
      <w:r w:rsidRPr="007A15B1">
        <w:rPr>
          <w:sz w:val="24"/>
          <w:szCs w:val="24"/>
        </w:rPr>
        <w:t>«С</w:t>
      </w:r>
      <w:r w:rsidR="00FC498D" w:rsidRPr="007A15B1">
        <w:rPr>
          <w:sz w:val="24"/>
          <w:szCs w:val="24"/>
        </w:rPr>
        <w:t>истем</w:t>
      </w:r>
      <w:r w:rsidR="006B4D9C" w:rsidRPr="007A15B1">
        <w:rPr>
          <w:sz w:val="24"/>
          <w:szCs w:val="24"/>
        </w:rPr>
        <w:t>а</w:t>
      </w:r>
      <w:r w:rsidR="00FC498D" w:rsidRPr="007A15B1">
        <w:rPr>
          <w:sz w:val="24"/>
          <w:szCs w:val="24"/>
        </w:rPr>
        <w:t xml:space="preserve"> </w:t>
      </w:r>
      <w:r w:rsidRPr="007A15B1">
        <w:rPr>
          <w:sz w:val="24"/>
          <w:szCs w:val="24"/>
        </w:rPr>
        <w:t xml:space="preserve">палатной связи </w:t>
      </w:r>
    </w:p>
    <w:p w14:paraId="236FFE29" w14:textId="77DCD10A" w:rsidR="002A54D2" w:rsidRPr="007A15B1" w:rsidRDefault="0008507F" w:rsidP="002A54D2">
      <w:pPr>
        <w:pStyle w:val="a3"/>
        <w:jc w:val="center"/>
        <w:rPr>
          <w:sz w:val="28"/>
          <w:szCs w:val="28"/>
        </w:rPr>
      </w:pPr>
      <w:r w:rsidRPr="007A15B1">
        <w:rPr>
          <w:sz w:val="24"/>
          <w:szCs w:val="24"/>
          <w:lang w:val="en-US"/>
        </w:rPr>
        <w:t>Digital</w:t>
      </w:r>
      <w:r w:rsidR="00DA6AF1" w:rsidRPr="007A15B1">
        <w:rPr>
          <w:sz w:val="24"/>
          <w:szCs w:val="24"/>
        </w:rPr>
        <w:t>-</w:t>
      </w:r>
      <w:r w:rsidR="00DA6AF1" w:rsidRPr="007A15B1">
        <w:rPr>
          <w:sz w:val="24"/>
          <w:szCs w:val="24"/>
          <w:lang w:val="en-US"/>
        </w:rPr>
        <w:t>C</w:t>
      </w:r>
      <w:r w:rsidR="00973C67" w:rsidRPr="007A15B1">
        <w:rPr>
          <w:sz w:val="24"/>
          <w:szCs w:val="24"/>
        </w:rPr>
        <w:t>»</w:t>
      </w:r>
      <w:r w:rsidRPr="007A15B1">
        <w:rPr>
          <w:sz w:val="24"/>
          <w:szCs w:val="24"/>
          <w:lang w:val="ru-BY"/>
        </w:rPr>
        <w:t xml:space="preserve"> </w:t>
      </w:r>
    </w:p>
    <w:p w14:paraId="25E93183" w14:textId="708A74CE" w:rsidR="00FC498D" w:rsidRPr="007A15B1" w:rsidRDefault="00C55B77" w:rsidP="002A54D2">
      <w:pPr>
        <w:pStyle w:val="a3"/>
        <w:jc w:val="center"/>
      </w:pPr>
      <w:r w:rsidRPr="007A15B1">
        <w:t>192</w:t>
      </w:r>
      <w:r w:rsidRPr="007A15B1">
        <w:rPr>
          <w:lang w:val="ru-BY"/>
        </w:rPr>
        <w:t>533200</w:t>
      </w:r>
      <w:r w:rsidRPr="007A15B1">
        <w:t>.003-202</w:t>
      </w:r>
      <w:r w:rsidRPr="007A15B1">
        <w:rPr>
          <w:lang w:val="ru-BY"/>
        </w:rPr>
        <w:t>2</w:t>
      </w:r>
    </w:p>
    <w:p w14:paraId="7CA9CA82" w14:textId="77777777" w:rsidR="00FC498D" w:rsidRPr="007A15B1" w:rsidRDefault="00FC498D" w:rsidP="002A54D2">
      <w:pPr>
        <w:pStyle w:val="a3"/>
        <w:jc w:val="center"/>
        <w:rPr>
          <w:sz w:val="28"/>
          <w:szCs w:val="28"/>
        </w:rPr>
      </w:pPr>
    </w:p>
    <w:p w14:paraId="72625FDE" w14:textId="77777777" w:rsidR="001604E0" w:rsidRPr="007A15B1" w:rsidRDefault="001604E0" w:rsidP="002A54D2">
      <w:pPr>
        <w:jc w:val="center"/>
        <w:rPr>
          <w:sz w:val="28"/>
          <w:szCs w:val="28"/>
        </w:rPr>
      </w:pPr>
    </w:p>
    <w:p w14:paraId="7D29EF09" w14:textId="5CE5982F" w:rsidR="00554ED5" w:rsidRPr="007A15B1" w:rsidRDefault="0008507F" w:rsidP="002A54D2">
      <w:pPr>
        <w:jc w:val="center"/>
        <w:rPr>
          <w:b/>
          <w:sz w:val="28"/>
          <w:szCs w:val="28"/>
          <w:lang w:val="ru-BY"/>
        </w:rPr>
      </w:pPr>
      <w:r w:rsidRPr="007A15B1">
        <w:rPr>
          <w:b/>
          <w:sz w:val="28"/>
          <w:szCs w:val="28"/>
          <w:lang w:val="ru-BY"/>
        </w:rPr>
        <w:t>Техническое описание</w:t>
      </w:r>
    </w:p>
    <w:p w14:paraId="1CDF7039" w14:textId="77777777" w:rsidR="00554ED5" w:rsidRPr="007A15B1" w:rsidRDefault="00554ED5">
      <w:pPr>
        <w:ind w:firstLine="0"/>
        <w:jc w:val="left"/>
        <w:rPr>
          <w:b/>
          <w:sz w:val="28"/>
          <w:szCs w:val="28"/>
          <w:lang w:val="ru-BY"/>
        </w:rPr>
      </w:pPr>
      <w:r w:rsidRPr="007A15B1">
        <w:rPr>
          <w:b/>
          <w:sz w:val="28"/>
          <w:szCs w:val="28"/>
          <w:lang w:val="ru-BY"/>
        </w:rPr>
        <w:br w:type="page"/>
      </w:r>
    </w:p>
    <w:bookmarkStart w:id="0" w:name="_bookmark0" w:displacedByCustomXml="next"/>
    <w:bookmarkEnd w:id="0" w:displacedByCustomXml="next"/>
    <w:sdt>
      <w:sdtPr>
        <w:rPr>
          <w:rFonts w:ascii="Arial" w:eastAsia="Times New Roman" w:hAnsi="Arial" w:cs="Arial"/>
          <w:color w:val="auto"/>
          <w:sz w:val="16"/>
          <w:szCs w:val="16"/>
          <w:lang w:val="ru-RU" w:eastAsia="en-US"/>
        </w:rPr>
        <w:id w:val="506948685"/>
        <w:docPartObj>
          <w:docPartGallery w:val="Table of Contents"/>
          <w:docPartUnique/>
        </w:docPartObj>
      </w:sdtPr>
      <w:sdtEndPr/>
      <w:sdtContent>
        <w:p w14:paraId="51982044" w14:textId="01E8C333" w:rsidR="002A54D2" w:rsidRPr="007A15B1" w:rsidRDefault="002A54D2" w:rsidP="002A54D2">
          <w:pPr>
            <w:pStyle w:val="af6"/>
            <w:rPr>
              <w:rFonts w:ascii="Arial" w:hAnsi="Arial" w:cs="Arial"/>
              <w:color w:val="auto"/>
            </w:rPr>
          </w:pPr>
          <w:r w:rsidRPr="007A15B1">
            <w:rPr>
              <w:rFonts w:ascii="Arial" w:hAnsi="Arial" w:cs="Arial"/>
              <w:color w:val="auto"/>
            </w:rPr>
            <w:t>Оглавление</w:t>
          </w:r>
        </w:p>
        <w:p w14:paraId="386DA327" w14:textId="7279435D" w:rsidR="003A4C52" w:rsidRPr="007A15B1" w:rsidRDefault="002A54D2" w:rsidP="003A4C52">
          <w:pPr>
            <w:pStyle w:val="11"/>
            <w:tabs>
              <w:tab w:val="left" w:pos="1770"/>
              <w:tab w:val="right" w:leader="dot" w:pos="4809"/>
            </w:tabs>
            <w:ind w:left="426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BY" w:eastAsia="ru-BY"/>
            </w:rPr>
          </w:pPr>
          <w:r w:rsidRPr="007A15B1">
            <w:fldChar w:fldCharType="begin"/>
          </w:r>
          <w:r w:rsidRPr="007A15B1">
            <w:instrText xml:space="preserve"> TOC \o "1-3" \h \z \u </w:instrText>
          </w:r>
          <w:r w:rsidRPr="007A15B1">
            <w:fldChar w:fldCharType="separate"/>
          </w:r>
          <w:hyperlink w:anchor="_Toc182829442" w:history="1">
            <w:r w:rsidR="003A4C52" w:rsidRPr="007A15B1">
              <w:rPr>
                <w:rStyle w:val="ad"/>
                <w:noProof/>
                <w:color w:val="auto"/>
              </w:rPr>
              <w:t>1.</w:t>
            </w:r>
            <w:r w:rsidR="003A4C52" w:rsidRPr="007A15B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BY" w:eastAsia="ru-BY"/>
              </w:rPr>
              <w:tab/>
            </w:r>
            <w:r w:rsidR="003A4C52" w:rsidRPr="007A15B1">
              <w:rPr>
                <w:rStyle w:val="ad"/>
                <w:noProof/>
                <w:color w:val="auto"/>
              </w:rPr>
              <w:t>Общие сведения</w:t>
            </w:r>
            <w:r w:rsidR="003A4C52" w:rsidRPr="007A15B1">
              <w:rPr>
                <w:noProof/>
                <w:webHidden/>
              </w:rPr>
              <w:tab/>
            </w:r>
            <w:r w:rsidR="003A4C52" w:rsidRPr="007A15B1">
              <w:rPr>
                <w:noProof/>
                <w:webHidden/>
              </w:rPr>
              <w:fldChar w:fldCharType="begin"/>
            </w:r>
            <w:r w:rsidR="003A4C52" w:rsidRPr="007A15B1">
              <w:rPr>
                <w:noProof/>
                <w:webHidden/>
              </w:rPr>
              <w:instrText xml:space="preserve"> PAGEREF _Toc182829442 \h </w:instrText>
            </w:r>
            <w:r w:rsidR="003A4C52" w:rsidRPr="007A15B1">
              <w:rPr>
                <w:noProof/>
                <w:webHidden/>
              </w:rPr>
            </w:r>
            <w:r w:rsidR="003A4C52" w:rsidRPr="007A15B1">
              <w:rPr>
                <w:noProof/>
                <w:webHidden/>
              </w:rPr>
              <w:fldChar w:fldCharType="separate"/>
            </w:r>
            <w:r w:rsidR="00453D45" w:rsidRPr="007A15B1">
              <w:rPr>
                <w:noProof/>
                <w:webHidden/>
              </w:rPr>
              <w:t>3</w:t>
            </w:r>
            <w:r w:rsidR="003A4C52" w:rsidRPr="007A15B1">
              <w:rPr>
                <w:noProof/>
                <w:webHidden/>
              </w:rPr>
              <w:fldChar w:fldCharType="end"/>
            </w:r>
          </w:hyperlink>
        </w:p>
        <w:p w14:paraId="6118E722" w14:textId="5B5E6E7A" w:rsidR="003A4C52" w:rsidRPr="007A15B1" w:rsidRDefault="002C550B" w:rsidP="003A4C52">
          <w:pPr>
            <w:pStyle w:val="11"/>
            <w:tabs>
              <w:tab w:val="left" w:pos="1770"/>
              <w:tab w:val="right" w:leader="dot" w:pos="4809"/>
            </w:tabs>
            <w:ind w:left="426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BY" w:eastAsia="ru-BY"/>
            </w:rPr>
          </w:pPr>
          <w:hyperlink w:anchor="_Toc182829443" w:history="1">
            <w:r w:rsidR="003A4C52" w:rsidRPr="007A15B1">
              <w:rPr>
                <w:rStyle w:val="ad"/>
                <w:noProof/>
                <w:color w:val="auto"/>
              </w:rPr>
              <w:t>2.</w:t>
            </w:r>
            <w:r w:rsidR="003A4C52" w:rsidRPr="007A15B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BY" w:eastAsia="ru-BY"/>
              </w:rPr>
              <w:tab/>
            </w:r>
            <w:r w:rsidR="003A4C52" w:rsidRPr="007A15B1">
              <w:rPr>
                <w:rStyle w:val="ad"/>
                <w:noProof/>
                <w:color w:val="auto"/>
              </w:rPr>
              <w:t>Внешний вид и описание</w:t>
            </w:r>
            <w:r w:rsidR="003A4C52" w:rsidRPr="007A15B1">
              <w:rPr>
                <w:noProof/>
                <w:webHidden/>
              </w:rPr>
              <w:tab/>
            </w:r>
            <w:r w:rsidR="003A4C52" w:rsidRPr="007A15B1">
              <w:rPr>
                <w:noProof/>
                <w:webHidden/>
              </w:rPr>
              <w:fldChar w:fldCharType="begin"/>
            </w:r>
            <w:r w:rsidR="003A4C52" w:rsidRPr="007A15B1">
              <w:rPr>
                <w:noProof/>
                <w:webHidden/>
              </w:rPr>
              <w:instrText xml:space="preserve"> PAGEREF _Toc182829443 \h </w:instrText>
            </w:r>
            <w:r w:rsidR="003A4C52" w:rsidRPr="007A15B1">
              <w:rPr>
                <w:noProof/>
                <w:webHidden/>
              </w:rPr>
            </w:r>
            <w:r w:rsidR="003A4C52" w:rsidRPr="007A15B1">
              <w:rPr>
                <w:noProof/>
                <w:webHidden/>
              </w:rPr>
              <w:fldChar w:fldCharType="separate"/>
            </w:r>
            <w:r w:rsidR="00453D45" w:rsidRPr="007A15B1">
              <w:rPr>
                <w:noProof/>
                <w:webHidden/>
              </w:rPr>
              <w:t>4</w:t>
            </w:r>
            <w:r w:rsidR="003A4C52" w:rsidRPr="007A15B1">
              <w:rPr>
                <w:noProof/>
                <w:webHidden/>
              </w:rPr>
              <w:fldChar w:fldCharType="end"/>
            </w:r>
          </w:hyperlink>
        </w:p>
        <w:p w14:paraId="1367E6A2" w14:textId="1B55883B" w:rsidR="003A4C52" w:rsidRPr="007A15B1" w:rsidRDefault="002C550B" w:rsidP="003A4C52">
          <w:pPr>
            <w:pStyle w:val="11"/>
            <w:tabs>
              <w:tab w:val="left" w:pos="1770"/>
              <w:tab w:val="right" w:leader="dot" w:pos="4809"/>
            </w:tabs>
            <w:ind w:left="426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BY" w:eastAsia="ru-BY"/>
            </w:rPr>
          </w:pPr>
          <w:hyperlink w:anchor="_Toc182829444" w:history="1">
            <w:r w:rsidR="003A4C52" w:rsidRPr="007A15B1">
              <w:rPr>
                <w:rStyle w:val="ad"/>
                <w:noProof/>
                <w:color w:val="auto"/>
              </w:rPr>
              <w:t>3.</w:t>
            </w:r>
            <w:r w:rsidR="003A4C52" w:rsidRPr="007A15B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BY" w:eastAsia="ru-BY"/>
              </w:rPr>
              <w:tab/>
            </w:r>
            <w:r w:rsidR="003A4C52" w:rsidRPr="007A15B1">
              <w:rPr>
                <w:rStyle w:val="ad"/>
                <w:noProof/>
                <w:color w:val="auto"/>
              </w:rPr>
              <w:t>Основные характеристики</w:t>
            </w:r>
            <w:r w:rsidR="003A4C52" w:rsidRPr="007A15B1">
              <w:rPr>
                <w:noProof/>
                <w:webHidden/>
              </w:rPr>
              <w:tab/>
            </w:r>
            <w:r w:rsidR="003A4C52" w:rsidRPr="007A15B1">
              <w:rPr>
                <w:noProof/>
                <w:webHidden/>
              </w:rPr>
              <w:fldChar w:fldCharType="begin"/>
            </w:r>
            <w:r w:rsidR="003A4C52" w:rsidRPr="007A15B1">
              <w:rPr>
                <w:noProof/>
                <w:webHidden/>
              </w:rPr>
              <w:instrText xml:space="preserve"> PAGEREF _Toc182829444 \h </w:instrText>
            </w:r>
            <w:r w:rsidR="003A4C52" w:rsidRPr="007A15B1">
              <w:rPr>
                <w:noProof/>
                <w:webHidden/>
              </w:rPr>
            </w:r>
            <w:r w:rsidR="003A4C52" w:rsidRPr="007A15B1">
              <w:rPr>
                <w:noProof/>
                <w:webHidden/>
              </w:rPr>
              <w:fldChar w:fldCharType="separate"/>
            </w:r>
            <w:r w:rsidR="00453D45" w:rsidRPr="007A15B1">
              <w:rPr>
                <w:noProof/>
                <w:webHidden/>
              </w:rPr>
              <w:t>5</w:t>
            </w:r>
            <w:r w:rsidR="003A4C52" w:rsidRPr="007A15B1">
              <w:rPr>
                <w:noProof/>
                <w:webHidden/>
              </w:rPr>
              <w:fldChar w:fldCharType="end"/>
            </w:r>
          </w:hyperlink>
        </w:p>
        <w:p w14:paraId="1407A22E" w14:textId="3C391656" w:rsidR="003A4C52" w:rsidRPr="007A15B1" w:rsidRDefault="002C550B" w:rsidP="003A4C52">
          <w:pPr>
            <w:pStyle w:val="11"/>
            <w:tabs>
              <w:tab w:val="left" w:pos="1770"/>
              <w:tab w:val="right" w:leader="dot" w:pos="4809"/>
            </w:tabs>
            <w:ind w:left="426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BY" w:eastAsia="ru-BY"/>
            </w:rPr>
          </w:pPr>
          <w:hyperlink w:anchor="_Toc182829445" w:history="1">
            <w:r w:rsidR="003A4C52" w:rsidRPr="007A15B1">
              <w:rPr>
                <w:rStyle w:val="ad"/>
                <w:noProof/>
                <w:color w:val="auto"/>
              </w:rPr>
              <w:t>4.</w:t>
            </w:r>
            <w:r w:rsidR="003A4C52" w:rsidRPr="007A15B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BY" w:eastAsia="ru-BY"/>
              </w:rPr>
              <w:tab/>
            </w:r>
            <w:r w:rsidR="003A4C52" w:rsidRPr="007A15B1">
              <w:rPr>
                <w:rStyle w:val="ad"/>
                <w:noProof/>
                <w:color w:val="auto"/>
              </w:rPr>
              <w:t>Монтаж</w:t>
            </w:r>
            <w:r w:rsidR="003A4C52" w:rsidRPr="007A15B1">
              <w:rPr>
                <w:noProof/>
                <w:webHidden/>
              </w:rPr>
              <w:tab/>
            </w:r>
            <w:r w:rsidR="003A4C52" w:rsidRPr="007A15B1">
              <w:rPr>
                <w:noProof/>
                <w:webHidden/>
              </w:rPr>
              <w:tab/>
            </w:r>
            <w:r w:rsidR="003A4C52" w:rsidRPr="007A15B1">
              <w:rPr>
                <w:noProof/>
                <w:webHidden/>
              </w:rPr>
              <w:fldChar w:fldCharType="begin"/>
            </w:r>
            <w:r w:rsidR="003A4C52" w:rsidRPr="007A15B1">
              <w:rPr>
                <w:noProof/>
                <w:webHidden/>
              </w:rPr>
              <w:instrText xml:space="preserve"> PAGEREF _Toc182829445 \h </w:instrText>
            </w:r>
            <w:r w:rsidR="003A4C52" w:rsidRPr="007A15B1">
              <w:rPr>
                <w:noProof/>
                <w:webHidden/>
              </w:rPr>
            </w:r>
            <w:r w:rsidR="003A4C52" w:rsidRPr="007A15B1">
              <w:rPr>
                <w:noProof/>
                <w:webHidden/>
              </w:rPr>
              <w:fldChar w:fldCharType="separate"/>
            </w:r>
            <w:r w:rsidR="00453D45" w:rsidRPr="007A15B1">
              <w:rPr>
                <w:noProof/>
                <w:webHidden/>
              </w:rPr>
              <w:t>6</w:t>
            </w:r>
            <w:r w:rsidR="003A4C52" w:rsidRPr="007A15B1">
              <w:rPr>
                <w:noProof/>
                <w:webHidden/>
              </w:rPr>
              <w:fldChar w:fldCharType="end"/>
            </w:r>
          </w:hyperlink>
        </w:p>
        <w:p w14:paraId="03E58393" w14:textId="1E4E3D61" w:rsidR="003A4C52" w:rsidRPr="007A15B1" w:rsidRDefault="002C550B" w:rsidP="003A4C52">
          <w:pPr>
            <w:pStyle w:val="11"/>
            <w:tabs>
              <w:tab w:val="left" w:pos="1770"/>
              <w:tab w:val="right" w:leader="dot" w:pos="4809"/>
            </w:tabs>
            <w:ind w:left="426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BY" w:eastAsia="ru-BY"/>
            </w:rPr>
          </w:pPr>
          <w:hyperlink w:anchor="_Toc182829446" w:history="1">
            <w:r w:rsidR="003A4C52" w:rsidRPr="007A15B1">
              <w:rPr>
                <w:rStyle w:val="ad"/>
                <w:noProof/>
                <w:color w:val="auto"/>
              </w:rPr>
              <w:t>5.</w:t>
            </w:r>
            <w:r w:rsidR="003A4C52" w:rsidRPr="007A15B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BY" w:eastAsia="ru-BY"/>
              </w:rPr>
              <w:tab/>
            </w:r>
            <w:r w:rsidR="003A4C52" w:rsidRPr="007A15B1">
              <w:rPr>
                <w:rStyle w:val="ad"/>
                <w:noProof/>
                <w:color w:val="auto"/>
              </w:rPr>
              <w:t>Комплектность</w:t>
            </w:r>
            <w:r w:rsidR="003A4C52" w:rsidRPr="007A15B1">
              <w:rPr>
                <w:noProof/>
                <w:webHidden/>
              </w:rPr>
              <w:tab/>
            </w:r>
            <w:r w:rsidR="003A4C52" w:rsidRPr="007A15B1">
              <w:rPr>
                <w:noProof/>
                <w:webHidden/>
              </w:rPr>
              <w:fldChar w:fldCharType="begin"/>
            </w:r>
            <w:r w:rsidR="003A4C52" w:rsidRPr="007A15B1">
              <w:rPr>
                <w:noProof/>
                <w:webHidden/>
              </w:rPr>
              <w:instrText xml:space="preserve"> PAGEREF _Toc182829446 \h </w:instrText>
            </w:r>
            <w:r w:rsidR="003A4C52" w:rsidRPr="007A15B1">
              <w:rPr>
                <w:noProof/>
                <w:webHidden/>
              </w:rPr>
            </w:r>
            <w:r w:rsidR="003A4C52" w:rsidRPr="007A15B1">
              <w:rPr>
                <w:noProof/>
                <w:webHidden/>
              </w:rPr>
              <w:fldChar w:fldCharType="separate"/>
            </w:r>
            <w:r w:rsidR="00453D45" w:rsidRPr="007A15B1">
              <w:rPr>
                <w:noProof/>
                <w:webHidden/>
              </w:rPr>
              <w:t>8</w:t>
            </w:r>
            <w:r w:rsidR="003A4C52" w:rsidRPr="007A15B1">
              <w:rPr>
                <w:noProof/>
                <w:webHidden/>
              </w:rPr>
              <w:fldChar w:fldCharType="end"/>
            </w:r>
          </w:hyperlink>
        </w:p>
        <w:p w14:paraId="16F54F1C" w14:textId="13BEC8E0" w:rsidR="003A4C52" w:rsidRPr="007A15B1" w:rsidRDefault="002C550B" w:rsidP="003A4C52">
          <w:pPr>
            <w:pStyle w:val="11"/>
            <w:tabs>
              <w:tab w:val="left" w:pos="1770"/>
              <w:tab w:val="right" w:leader="dot" w:pos="4809"/>
            </w:tabs>
            <w:ind w:left="426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BY" w:eastAsia="ru-BY"/>
            </w:rPr>
          </w:pPr>
          <w:hyperlink w:anchor="_Toc182829447" w:history="1">
            <w:r w:rsidR="003A4C52" w:rsidRPr="007A15B1">
              <w:rPr>
                <w:rStyle w:val="ad"/>
                <w:noProof/>
                <w:color w:val="auto"/>
              </w:rPr>
              <w:t>6.</w:t>
            </w:r>
            <w:r w:rsidR="003A4C52" w:rsidRPr="007A15B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BY" w:eastAsia="ru-BY"/>
              </w:rPr>
              <w:tab/>
            </w:r>
            <w:r w:rsidR="003A4C52" w:rsidRPr="007A15B1">
              <w:rPr>
                <w:rStyle w:val="ad"/>
                <w:noProof/>
                <w:color w:val="auto"/>
              </w:rPr>
              <w:t>Сведения о сертификации</w:t>
            </w:r>
            <w:r w:rsidR="003A4C52" w:rsidRPr="007A15B1">
              <w:rPr>
                <w:noProof/>
                <w:webHidden/>
              </w:rPr>
              <w:tab/>
            </w:r>
            <w:r w:rsidR="003A4C52" w:rsidRPr="007A15B1">
              <w:rPr>
                <w:noProof/>
                <w:webHidden/>
              </w:rPr>
              <w:fldChar w:fldCharType="begin"/>
            </w:r>
            <w:r w:rsidR="003A4C52" w:rsidRPr="007A15B1">
              <w:rPr>
                <w:noProof/>
                <w:webHidden/>
              </w:rPr>
              <w:instrText xml:space="preserve"> PAGEREF _Toc182829447 \h </w:instrText>
            </w:r>
            <w:r w:rsidR="003A4C52" w:rsidRPr="007A15B1">
              <w:rPr>
                <w:noProof/>
                <w:webHidden/>
              </w:rPr>
            </w:r>
            <w:r w:rsidR="003A4C52" w:rsidRPr="007A15B1">
              <w:rPr>
                <w:noProof/>
                <w:webHidden/>
              </w:rPr>
              <w:fldChar w:fldCharType="separate"/>
            </w:r>
            <w:r w:rsidR="00453D45" w:rsidRPr="007A15B1">
              <w:rPr>
                <w:noProof/>
                <w:webHidden/>
              </w:rPr>
              <w:t>8</w:t>
            </w:r>
            <w:r w:rsidR="003A4C52" w:rsidRPr="007A15B1">
              <w:rPr>
                <w:noProof/>
                <w:webHidden/>
              </w:rPr>
              <w:fldChar w:fldCharType="end"/>
            </w:r>
          </w:hyperlink>
        </w:p>
        <w:p w14:paraId="5BE89B32" w14:textId="6CA0EC31" w:rsidR="003A4C52" w:rsidRPr="007A15B1" w:rsidRDefault="002C550B" w:rsidP="003A4C52">
          <w:pPr>
            <w:pStyle w:val="11"/>
            <w:tabs>
              <w:tab w:val="left" w:pos="1770"/>
              <w:tab w:val="right" w:leader="dot" w:pos="4809"/>
            </w:tabs>
            <w:ind w:left="426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BY" w:eastAsia="ru-BY"/>
            </w:rPr>
          </w:pPr>
          <w:hyperlink w:anchor="_Toc182829448" w:history="1">
            <w:r w:rsidR="003A4C52" w:rsidRPr="007A15B1">
              <w:rPr>
                <w:rStyle w:val="ad"/>
                <w:noProof/>
                <w:color w:val="auto"/>
                <w:lang w:eastAsia="ru-RU"/>
              </w:rPr>
              <w:t>7.</w:t>
            </w:r>
            <w:r w:rsidR="003A4C52" w:rsidRPr="007A15B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BY" w:eastAsia="ru-BY"/>
              </w:rPr>
              <w:tab/>
            </w:r>
            <w:r w:rsidR="003A4C52" w:rsidRPr="007A15B1">
              <w:rPr>
                <w:rStyle w:val="ad"/>
                <w:noProof/>
                <w:color w:val="auto"/>
                <w:lang w:eastAsia="ru-RU"/>
              </w:rPr>
              <w:t>Условия транспортирования и хранения</w:t>
            </w:r>
            <w:r w:rsidR="003A4C52" w:rsidRPr="007A15B1">
              <w:rPr>
                <w:noProof/>
                <w:webHidden/>
              </w:rPr>
              <w:tab/>
            </w:r>
            <w:r w:rsidR="003A4C52" w:rsidRPr="007A15B1">
              <w:rPr>
                <w:noProof/>
                <w:webHidden/>
              </w:rPr>
              <w:fldChar w:fldCharType="begin"/>
            </w:r>
            <w:r w:rsidR="003A4C52" w:rsidRPr="007A15B1">
              <w:rPr>
                <w:noProof/>
                <w:webHidden/>
              </w:rPr>
              <w:instrText xml:space="preserve"> PAGEREF _Toc182829448 \h </w:instrText>
            </w:r>
            <w:r w:rsidR="003A4C52" w:rsidRPr="007A15B1">
              <w:rPr>
                <w:noProof/>
                <w:webHidden/>
              </w:rPr>
            </w:r>
            <w:r w:rsidR="003A4C52" w:rsidRPr="007A15B1">
              <w:rPr>
                <w:noProof/>
                <w:webHidden/>
              </w:rPr>
              <w:fldChar w:fldCharType="separate"/>
            </w:r>
            <w:r w:rsidR="00453D45" w:rsidRPr="007A15B1">
              <w:rPr>
                <w:noProof/>
                <w:webHidden/>
              </w:rPr>
              <w:t>9</w:t>
            </w:r>
            <w:r w:rsidR="003A4C52" w:rsidRPr="007A15B1">
              <w:rPr>
                <w:noProof/>
                <w:webHidden/>
              </w:rPr>
              <w:fldChar w:fldCharType="end"/>
            </w:r>
          </w:hyperlink>
        </w:p>
        <w:p w14:paraId="0596A595" w14:textId="1FFCDFCE" w:rsidR="003A4C52" w:rsidRPr="007A15B1" w:rsidRDefault="002C550B" w:rsidP="003A4C52">
          <w:pPr>
            <w:pStyle w:val="11"/>
            <w:tabs>
              <w:tab w:val="left" w:pos="1770"/>
              <w:tab w:val="right" w:leader="dot" w:pos="4809"/>
            </w:tabs>
            <w:ind w:left="426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BY" w:eastAsia="ru-BY"/>
            </w:rPr>
          </w:pPr>
          <w:hyperlink w:anchor="_Toc182829449" w:history="1">
            <w:r w:rsidR="003A4C52" w:rsidRPr="007A15B1">
              <w:rPr>
                <w:rStyle w:val="ad"/>
                <w:noProof/>
                <w:color w:val="auto"/>
              </w:rPr>
              <w:t>8.</w:t>
            </w:r>
            <w:r w:rsidR="003A4C52" w:rsidRPr="007A15B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BY" w:eastAsia="ru-BY"/>
              </w:rPr>
              <w:tab/>
            </w:r>
            <w:r w:rsidR="003A4C52" w:rsidRPr="007A15B1">
              <w:rPr>
                <w:rStyle w:val="ad"/>
                <w:noProof/>
                <w:color w:val="auto"/>
                <w:lang w:val="ru-BY"/>
              </w:rPr>
              <w:t>Изготовитель</w:t>
            </w:r>
            <w:r w:rsidR="003A4C52" w:rsidRPr="007A15B1">
              <w:rPr>
                <w:rStyle w:val="ad"/>
                <w:noProof/>
                <w:color w:val="auto"/>
              </w:rPr>
              <w:t>/разработчик</w:t>
            </w:r>
            <w:r w:rsidR="003A4C52" w:rsidRPr="007A15B1">
              <w:rPr>
                <w:noProof/>
                <w:webHidden/>
              </w:rPr>
              <w:tab/>
            </w:r>
            <w:r w:rsidR="003A4C52" w:rsidRPr="007A15B1">
              <w:rPr>
                <w:noProof/>
                <w:webHidden/>
              </w:rPr>
              <w:fldChar w:fldCharType="begin"/>
            </w:r>
            <w:r w:rsidR="003A4C52" w:rsidRPr="007A15B1">
              <w:rPr>
                <w:noProof/>
                <w:webHidden/>
              </w:rPr>
              <w:instrText xml:space="preserve"> PAGEREF _Toc182829449 \h </w:instrText>
            </w:r>
            <w:r w:rsidR="003A4C52" w:rsidRPr="007A15B1">
              <w:rPr>
                <w:noProof/>
                <w:webHidden/>
              </w:rPr>
            </w:r>
            <w:r w:rsidR="003A4C52" w:rsidRPr="007A15B1">
              <w:rPr>
                <w:noProof/>
                <w:webHidden/>
              </w:rPr>
              <w:fldChar w:fldCharType="separate"/>
            </w:r>
            <w:r w:rsidR="00453D45" w:rsidRPr="007A15B1">
              <w:rPr>
                <w:noProof/>
                <w:webHidden/>
              </w:rPr>
              <w:t>9</w:t>
            </w:r>
            <w:r w:rsidR="003A4C52" w:rsidRPr="007A15B1">
              <w:rPr>
                <w:noProof/>
                <w:webHidden/>
              </w:rPr>
              <w:fldChar w:fldCharType="end"/>
            </w:r>
          </w:hyperlink>
        </w:p>
        <w:p w14:paraId="541AA898" w14:textId="147DC7FB" w:rsidR="002A54D2" w:rsidRPr="007A15B1" w:rsidRDefault="002A54D2" w:rsidP="00C14504">
          <w:pPr>
            <w:ind w:left="567" w:hanging="409"/>
          </w:pPr>
          <w:r w:rsidRPr="007A15B1">
            <w:fldChar w:fldCharType="end"/>
          </w:r>
        </w:p>
      </w:sdtContent>
    </w:sdt>
    <w:p w14:paraId="3F12201D" w14:textId="77777777" w:rsidR="002A54D2" w:rsidRPr="007A15B1" w:rsidRDefault="002A54D2" w:rsidP="002A54D2"/>
    <w:p w14:paraId="455C5624" w14:textId="0AFDA251" w:rsidR="002A54D2" w:rsidRPr="002A2DA0" w:rsidRDefault="002A54D2" w:rsidP="002A54D2">
      <w:pPr>
        <w:rPr>
          <w:color w:val="00B0F0"/>
        </w:rPr>
      </w:pPr>
      <w:r w:rsidRPr="007A15B1">
        <w:br w:type="page"/>
      </w:r>
    </w:p>
    <w:p w14:paraId="4ADDDEA1" w14:textId="02617D25" w:rsidR="001A6F96" w:rsidRPr="00D16CDE" w:rsidRDefault="003B1793" w:rsidP="002A54D2">
      <w:pPr>
        <w:pStyle w:val="1"/>
      </w:pPr>
      <w:bookmarkStart w:id="1" w:name="_Toc182829442"/>
      <w:r w:rsidRPr="00D16CDE">
        <w:lastRenderedPageBreak/>
        <w:t>Общие сведения</w:t>
      </w:r>
      <w:bookmarkEnd w:id="1"/>
    </w:p>
    <w:p w14:paraId="15350167" w14:textId="77777777" w:rsidR="008C5C5A" w:rsidRPr="00D16CDE" w:rsidRDefault="008C5C5A" w:rsidP="008C5C5A">
      <w:r w:rsidRPr="00D16CDE">
        <w:t>Эффективное и своевременное реагирование имеют очень важное значение в здравоохранении. Палатная сигнализация позволяет медперсоналу обеспечивать своевременную профессиональную помощь и безопасность нахождения в медицинских учреждениях.</w:t>
      </w:r>
    </w:p>
    <w:p w14:paraId="2D83849E" w14:textId="77777777" w:rsidR="008C5C5A" w:rsidRPr="00D16CDE" w:rsidRDefault="008C5C5A" w:rsidP="008C5C5A">
      <w:r w:rsidRPr="00D16CDE">
        <w:t xml:space="preserve">Оказание своевременной помощи может спасти человека в критической ситуации, когда счет идет на минуты. В критической ситуации достаточно просто нажать кнопку, сигнал мгновенно будет передан медицинскому персоналу. Обеспечение сигнальной связи между пациентами и медицинским персоналом в экстренных случаях значительно повышает комфортность пребывания пациентов в стационаре и помогает разрешать спорные ситуации. </w:t>
      </w:r>
    </w:p>
    <w:p w14:paraId="29835DB8" w14:textId="77777777" w:rsidR="008C5C5A" w:rsidRPr="00D16CDE" w:rsidRDefault="008C5C5A" w:rsidP="008C5C5A">
      <w:r w:rsidRPr="00D16CDE">
        <w:t>С применением систем вызова медицинский персонал своевременно информируется о вызовах пациентов, что помогает медицинскому персоналу лучше справляться с повседневными обязанностями. При несвоевременном реагировании персонала, жизнь и здоровье пациентов могут подвергаться опасности.</w:t>
      </w:r>
    </w:p>
    <w:p w14:paraId="3E259E35" w14:textId="1DBF8454" w:rsidR="0097354F" w:rsidRPr="00D16CDE" w:rsidRDefault="00273BE9" w:rsidP="002A54D2">
      <w:r w:rsidRPr="00D16CDE">
        <w:t>П</w:t>
      </w:r>
      <w:r w:rsidR="00351FD6" w:rsidRPr="00D16CDE">
        <w:t xml:space="preserve">рограммно-аппаратный комплекс «Система палатной связи </w:t>
      </w:r>
      <w:r w:rsidR="00AB6F0F" w:rsidRPr="00D16CDE">
        <w:t>«</w:t>
      </w:r>
      <w:r w:rsidR="0008507F" w:rsidRPr="00D16CDE">
        <w:rPr>
          <w:lang w:val="en-US"/>
        </w:rPr>
        <w:t>Digital</w:t>
      </w:r>
      <w:r w:rsidR="00DA6AF1" w:rsidRPr="00D16CDE">
        <w:t>-C</w:t>
      </w:r>
      <w:r w:rsidR="00AB6F0F" w:rsidRPr="00D16CDE">
        <w:t>» представляет собой комплект оборудования с предустановленным программным обеспечением и поставляется ООО</w:t>
      </w:r>
      <w:r w:rsidR="00901F07" w:rsidRPr="00D16CDE">
        <w:t> </w:t>
      </w:r>
      <w:r w:rsidR="00AB6F0F" w:rsidRPr="00D16CDE">
        <w:t>«</w:t>
      </w:r>
      <w:r w:rsidR="0008507F" w:rsidRPr="00D16CDE">
        <w:rPr>
          <w:lang w:val="ru-BY"/>
        </w:rPr>
        <w:t>Сайнс Солюшнс</w:t>
      </w:r>
      <w:r w:rsidR="00AB6F0F" w:rsidRPr="00D16CDE">
        <w:t xml:space="preserve">», являющейся разработчиком и </w:t>
      </w:r>
      <w:r w:rsidR="004A220A" w:rsidRPr="00D16CDE">
        <w:t>изготовителем</w:t>
      </w:r>
      <w:r w:rsidR="00AB6F0F" w:rsidRPr="00D16CDE">
        <w:t xml:space="preserve"> данной системы.</w:t>
      </w:r>
      <w:r w:rsidR="0097354F" w:rsidRPr="00D16CDE">
        <w:t xml:space="preserve"> </w:t>
      </w:r>
    </w:p>
    <w:p w14:paraId="7CCB96F7" w14:textId="74358A48" w:rsidR="0097354F" w:rsidRPr="00D16CDE" w:rsidRDefault="0097354F" w:rsidP="002A54D2">
      <w:r w:rsidRPr="00D16CDE">
        <w:t>Комплекс предназначен для обеспечения коммутационной связи пациента с медицинским персоналом среднего звена в случаях необходимости экстренного реагирования и оказания медицинской помощи.</w:t>
      </w:r>
    </w:p>
    <w:p w14:paraId="42BCF872" w14:textId="5C6E9142" w:rsidR="006F63EE" w:rsidRPr="008472FA" w:rsidRDefault="006F63EE" w:rsidP="006F63EE">
      <w:r w:rsidRPr="00D16CDE">
        <w:t xml:space="preserve">Центральный пульт управления предназначен </w:t>
      </w:r>
      <w:r w:rsidRPr="008472FA">
        <w:t xml:space="preserve">для мониторинга, конфигурации и управления системой, отображения всех поступающих вызовов. Представляет информацию о работе всего программно-аппаратного комплекса. </w:t>
      </w:r>
    </w:p>
    <w:p w14:paraId="0EA8D801" w14:textId="4C4E6AB5" w:rsidR="006F63EE" w:rsidRPr="008472FA" w:rsidRDefault="006F63EE" w:rsidP="006F63EE">
      <w:r w:rsidRPr="008472FA">
        <w:t xml:space="preserve">Центральный пульт управления имеет защиту от несанкционированного доступа и отключения, располагается на посту медсестры отделения, является основным устройством мониторинга и управления системой. Имеет настраиваемый уровень доступа для среднего и старшего медперсонала. Вход в систему </w:t>
      </w:r>
      <w:r w:rsidR="002D5A7F">
        <w:t xml:space="preserve">может </w:t>
      </w:r>
      <w:r w:rsidRPr="008472FA">
        <w:t xml:space="preserve">осуществляется по картам </w:t>
      </w:r>
      <w:r w:rsidRPr="008472FA">
        <w:lastRenderedPageBreak/>
        <w:t xml:space="preserve">доступа. </w:t>
      </w:r>
    </w:p>
    <w:p w14:paraId="7E7349F8" w14:textId="77777777" w:rsidR="006F63EE" w:rsidRPr="00D16CDE" w:rsidRDefault="006F63EE" w:rsidP="006F63EE">
      <w:r w:rsidRPr="00D16CDE">
        <w:t>Центральный пульт управления выполнен на базе сенсорного монитора (терминал оператора) и мини-ПК (терминал пульта управления).</w:t>
      </w:r>
    </w:p>
    <w:p w14:paraId="2FBCDF75" w14:textId="0148264A" w:rsidR="007F16BC" w:rsidRPr="00D16CDE" w:rsidRDefault="002A54D2" w:rsidP="002A54D2">
      <w:pPr>
        <w:rPr>
          <w:rFonts w:eastAsia="Arial"/>
        </w:rPr>
      </w:pPr>
      <w:r w:rsidRPr="00D16CDE">
        <w:rPr>
          <w:rFonts w:eastAsia="Arial"/>
        </w:rPr>
        <w:t xml:space="preserve">Все компоненты комплекса </w:t>
      </w:r>
      <w:r w:rsidR="0097354F" w:rsidRPr="00D16CDE">
        <w:rPr>
          <w:rFonts w:eastAsia="Arial"/>
        </w:rPr>
        <w:t>применя</w:t>
      </w:r>
      <w:r w:rsidRPr="00D16CDE">
        <w:rPr>
          <w:rFonts w:eastAsia="Arial"/>
        </w:rPr>
        <w:t>ю</w:t>
      </w:r>
      <w:r w:rsidR="0097354F" w:rsidRPr="00D16CDE">
        <w:rPr>
          <w:rFonts w:eastAsia="Arial"/>
        </w:rPr>
        <w:t xml:space="preserve">тся </w:t>
      </w:r>
      <w:r w:rsidR="007F16BC" w:rsidRPr="00D16CDE">
        <w:rPr>
          <w:rFonts w:eastAsia="Arial"/>
        </w:rPr>
        <w:t>в закрытых отапливаемых помещениях. Условия эксплуатации по ГОСТ 15150 (таблица 3, таблица 6) для изделий климатического исполнения О, категории 4.1.</w:t>
      </w:r>
    </w:p>
    <w:p w14:paraId="1D8C9254" w14:textId="6DEF8E4E" w:rsidR="0097354F" w:rsidRPr="00D16CDE" w:rsidRDefault="0097354F" w:rsidP="002A54D2">
      <w:r w:rsidRPr="00D16CDE">
        <w:t>Срок службы – не менее 5 лет с момента введения комплекса в эксплуатацию.</w:t>
      </w:r>
    </w:p>
    <w:p w14:paraId="26D28BA6" w14:textId="2FAF17CA" w:rsidR="00F52138" w:rsidRPr="00243CEC" w:rsidRDefault="00F52138">
      <w:pPr>
        <w:ind w:firstLine="0"/>
        <w:jc w:val="left"/>
      </w:pPr>
    </w:p>
    <w:p w14:paraId="226C2965" w14:textId="4611756C" w:rsidR="00F52138" w:rsidRPr="00243CEC" w:rsidRDefault="00F52138" w:rsidP="00F52138">
      <w:pPr>
        <w:pStyle w:val="1"/>
      </w:pPr>
      <w:bookmarkStart w:id="2" w:name="_Toc182829443"/>
      <w:r w:rsidRPr="00243CEC">
        <w:t>Внешний вид и описание</w:t>
      </w:r>
      <w:bookmarkEnd w:id="2"/>
    </w:p>
    <w:p w14:paraId="2A7CC117" w14:textId="77777777" w:rsidR="00F52138" w:rsidRPr="00243CEC" w:rsidRDefault="00F52138" w:rsidP="00F52138"/>
    <w:p w14:paraId="55E1D67F" w14:textId="22356149" w:rsidR="00F52138" w:rsidRPr="00243CEC" w:rsidRDefault="00F52138" w:rsidP="00F52138">
      <w:pPr>
        <w:rPr>
          <w:lang w:val="ru-BY"/>
        </w:rPr>
      </w:pPr>
      <w:r w:rsidRPr="00243CEC">
        <w:t xml:space="preserve">На </w:t>
      </w:r>
      <w:r w:rsidR="00290D3E" w:rsidRPr="00243CEC">
        <w:rPr>
          <w:lang w:val="ru-BY"/>
        </w:rPr>
        <w:t xml:space="preserve">рисунке </w:t>
      </w:r>
      <w:r w:rsidRPr="00243CEC">
        <w:t xml:space="preserve">1 приведен внешний вид </w:t>
      </w:r>
      <w:r w:rsidR="00F1318E" w:rsidRPr="00243CEC">
        <w:t>центрального пульта управления</w:t>
      </w:r>
      <w:r w:rsidR="00290D3E" w:rsidRPr="00243CEC">
        <w:rPr>
          <w:lang w:val="ru-BY"/>
        </w:rPr>
        <w:t>.</w:t>
      </w:r>
    </w:p>
    <w:p w14:paraId="5AFA01F1" w14:textId="6379E9D4" w:rsidR="00F52138" w:rsidRDefault="00F1318E" w:rsidP="00F52138">
      <w:pPr>
        <w:jc w:val="center"/>
      </w:pPr>
      <w:r>
        <w:rPr>
          <w:noProof/>
        </w:rPr>
        <w:drawing>
          <wp:inline distT="0" distB="0" distL="0" distR="0" wp14:anchorId="42E54336" wp14:editId="716BE723">
            <wp:extent cx="1632457" cy="1425440"/>
            <wp:effectExtent l="0" t="0" r="635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911" cy="144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9F526" w14:textId="1AFC9D7E" w:rsidR="00F52138" w:rsidRPr="00911419" w:rsidRDefault="00F52138" w:rsidP="00F52138">
      <w:pPr>
        <w:jc w:val="center"/>
      </w:pPr>
      <w:r w:rsidRPr="00900A6A">
        <w:rPr>
          <w:b/>
        </w:rPr>
        <w:t>Рисунок 1</w:t>
      </w:r>
      <w:r w:rsidRPr="00F52138">
        <w:t xml:space="preserve">. Внешний вид </w:t>
      </w:r>
      <w:r w:rsidR="00F1318E">
        <w:t>центрального пульта управления</w:t>
      </w:r>
      <w:r w:rsidR="00911419">
        <w:t>.</w:t>
      </w:r>
    </w:p>
    <w:p w14:paraId="3FECC29A" w14:textId="77777777" w:rsidR="00243CEC" w:rsidRDefault="00243CEC" w:rsidP="00243CEC"/>
    <w:p w14:paraId="75FE5B85" w14:textId="236DA201" w:rsidR="00243CEC" w:rsidRPr="008472FA" w:rsidRDefault="00243CEC" w:rsidP="00243CEC">
      <w:r w:rsidRPr="008472FA">
        <w:t xml:space="preserve">Функциональные возможности: </w:t>
      </w:r>
    </w:p>
    <w:p w14:paraId="3A09E88A" w14:textId="77777777" w:rsidR="00243CEC" w:rsidRPr="008472FA" w:rsidRDefault="00243CEC" w:rsidP="00243CEC">
      <w:r w:rsidRPr="008472FA">
        <w:t>– вывод информации о работе всего программно-аппаратного комплекса;</w:t>
      </w:r>
    </w:p>
    <w:p w14:paraId="292ACD47" w14:textId="77777777" w:rsidR="00243CEC" w:rsidRPr="008472FA" w:rsidRDefault="00243CEC" w:rsidP="00243CEC">
      <w:r w:rsidRPr="008472FA">
        <w:t>– конфигурирование и управление системой;</w:t>
      </w:r>
    </w:p>
    <w:p w14:paraId="6A11D9C8" w14:textId="77777777" w:rsidR="00243CEC" w:rsidRPr="008472FA" w:rsidRDefault="00243CEC" w:rsidP="00243CEC">
      <w:r w:rsidRPr="008472FA">
        <w:t xml:space="preserve">– ведение электронной базы данных пациентов; </w:t>
      </w:r>
    </w:p>
    <w:p w14:paraId="49DCC850" w14:textId="77777777" w:rsidR="00243CEC" w:rsidRPr="008472FA" w:rsidRDefault="00243CEC" w:rsidP="00243CEC">
      <w:r w:rsidRPr="008472FA">
        <w:t xml:space="preserve">– ведение журналов событий (посещений, вызовов); </w:t>
      </w:r>
    </w:p>
    <w:p w14:paraId="35FD8C2A" w14:textId="77777777" w:rsidR="00243CEC" w:rsidRPr="008472FA" w:rsidRDefault="00243CEC" w:rsidP="00243CEC">
      <w:r w:rsidRPr="008472FA">
        <w:t xml:space="preserve">– формирование баз данных медперсонала; </w:t>
      </w:r>
    </w:p>
    <w:p w14:paraId="5AF6FEB3" w14:textId="77777777" w:rsidR="00243CEC" w:rsidRPr="008472FA" w:rsidRDefault="00243CEC" w:rsidP="00243CEC">
      <w:r w:rsidRPr="008472FA">
        <w:t xml:space="preserve">– мониторинг состояния оборудования комплекса; </w:t>
      </w:r>
    </w:p>
    <w:p w14:paraId="5095F1E4" w14:textId="77777777" w:rsidR="00243CEC" w:rsidRPr="008472FA" w:rsidRDefault="00243CEC" w:rsidP="00243CEC">
      <w:r w:rsidRPr="008472FA">
        <w:lastRenderedPageBreak/>
        <w:t>– отображение места и типа вызова на дисплее.</w:t>
      </w:r>
    </w:p>
    <w:p w14:paraId="7A8C5DFB" w14:textId="77777777" w:rsidR="00243CEC" w:rsidRDefault="00243CEC" w:rsidP="002A54D2"/>
    <w:p w14:paraId="79BFC2CD" w14:textId="77777777" w:rsidR="00290D3E" w:rsidRPr="008472FA" w:rsidRDefault="00290D3E" w:rsidP="00290D3E">
      <w:pPr>
        <w:pStyle w:val="1"/>
      </w:pPr>
      <w:bookmarkStart w:id="3" w:name="_Toc182829444"/>
      <w:r w:rsidRPr="008472FA">
        <w:t>Основные характеристики</w:t>
      </w:r>
      <w:bookmarkEnd w:id="3"/>
    </w:p>
    <w:p w14:paraId="4CA11C7F" w14:textId="1B9F548A" w:rsidR="00290D3E" w:rsidRDefault="00290D3E" w:rsidP="00290D3E">
      <w:pPr>
        <w:rPr>
          <w:lang w:val="ru-BY"/>
        </w:rPr>
      </w:pPr>
      <w:r>
        <w:rPr>
          <w:lang w:val="ru-BY"/>
        </w:rPr>
        <w:t>Основные характеристики изделия представлены в Таблице 1</w:t>
      </w:r>
    </w:p>
    <w:p w14:paraId="212F97F2" w14:textId="39E4DF6E" w:rsidR="00290D3E" w:rsidRDefault="00290D3E" w:rsidP="00290D3E">
      <w:pPr>
        <w:rPr>
          <w:lang w:val="ru-BY"/>
        </w:rPr>
      </w:pPr>
    </w:p>
    <w:p w14:paraId="1C5C4180" w14:textId="127E945B" w:rsidR="00290D3E" w:rsidRDefault="00290D3E" w:rsidP="00290D3E">
      <w:pPr>
        <w:rPr>
          <w:lang w:val="ru-BY"/>
        </w:rPr>
      </w:pPr>
      <w:r w:rsidRPr="00290D3E">
        <w:rPr>
          <w:b/>
          <w:lang w:val="ru-BY"/>
        </w:rPr>
        <w:t>Таблица 1</w:t>
      </w:r>
      <w:r>
        <w:rPr>
          <w:lang w:val="ru-BY"/>
        </w:rPr>
        <w:t>. Основные технические характеристики</w:t>
      </w:r>
    </w:p>
    <w:p w14:paraId="1D0E2819" w14:textId="77777777" w:rsidR="0086375B" w:rsidRDefault="0086375B" w:rsidP="00290D3E">
      <w:pPr>
        <w:rPr>
          <w:lang w:val="ru-BY"/>
        </w:rPr>
      </w:pPr>
    </w:p>
    <w:tbl>
      <w:tblPr>
        <w:tblStyle w:val="a7"/>
        <w:tblW w:w="4253" w:type="dxa"/>
        <w:tblInd w:w="-5" w:type="dxa"/>
        <w:tblLook w:val="04A0" w:firstRow="1" w:lastRow="0" w:firstColumn="1" w:lastColumn="0" w:noHBand="0" w:noVBand="1"/>
      </w:tblPr>
      <w:tblGrid>
        <w:gridCol w:w="1560"/>
        <w:gridCol w:w="2693"/>
      </w:tblGrid>
      <w:tr w:rsidR="006F63EE" w:rsidRPr="008472FA" w14:paraId="4B677D6B" w14:textId="77777777" w:rsidTr="0086375B">
        <w:tc>
          <w:tcPr>
            <w:tcW w:w="1560" w:type="dxa"/>
            <w:vAlign w:val="center"/>
          </w:tcPr>
          <w:p w14:paraId="1BDFFDDD" w14:textId="401414E1" w:rsidR="006F63EE" w:rsidRPr="008472FA" w:rsidRDefault="0086375B" w:rsidP="00A125CE">
            <w:pPr>
              <w:pStyle w:val="a3"/>
              <w:tabs>
                <w:tab w:val="left" w:pos="9102"/>
              </w:tabs>
              <w:rPr>
                <w:sz w:val="14"/>
                <w:szCs w:val="14"/>
              </w:rPr>
            </w:pPr>
            <w:r w:rsidRPr="009E6D15">
              <w:rPr>
                <w:b/>
                <w:bCs/>
                <w:color w:val="000000"/>
                <w:sz w:val="14"/>
                <w:szCs w:val="14"/>
                <w:lang w:eastAsia="ru-BY"/>
              </w:rPr>
              <w:t>Параметр</w:t>
            </w:r>
          </w:p>
        </w:tc>
        <w:tc>
          <w:tcPr>
            <w:tcW w:w="2693" w:type="dxa"/>
            <w:vAlign w:val="center"/>
          </w:tcPr>
          <w:p w14:paraId="7B1ABA3C" w14:textId="39808517" w:rsidR="006F63EE" w:rsidRPr="008472FA" w:rsidRDefault="0086375B" w:rsidP="00A125CE">
            <w:pPr>
              <w:jc w:val="center"/>
              <w:rPr>
                <w:spacing w:val="-2"/>
                <w:sz w:val="14"/>
                <w:szCs w:val="14"/>
              </w:rPr>
            </w:pPr>
            <w:r w:rsidRPr="009E6D15">
              <w:rPr>
                <w:b/>
                <w:bCs/>
                <w:color w:val="000000"/>
                <w:sz w:val="14"/>
                <w:szCs w:val="14"/>
                <w:lang w:val="ru-BY" w:eastAsia="ru-BY"/>
              </w:rPr>
              <w:t>Значение</w:t>
            </w:r>
          </w:p>
        </w:tc>
      </w:tr>
      <w:tr w:rsidR="0086375B" w:rsidRPr="008472FA" w14:paraId="0070EF40" w14:textId="77777777" w:rsidTr="0086375B">
        <w:tc>
          <w:tcPr>
            <w:tcW w:w="1560" w:type="dxa"/>
            <w:vAlign w:val="center"/>
          </w:tcPr>
          <w:p w14:paraId="5278019F" w14:textId="0B5C8B77" w:rsidR="0086375B" w:rsidRPr="0086375B" w:rsidRDefault="0086375B" w:rsidP="00CF4F49">
            <w:pPr>
              <w:pStyle w:val="a3"/>
              <w:tabs>
                <w:tab w:val="left" w:pos="9102"/>
              </w:tabs>
              <w:spacing w:line="243" w:lineRule="exact"/>
              <w:ind w:firstLine="0"/>
              <w:rPr>
                <w:spacing w:val="-2"/>
                <w:sz w:val="14"/>
                <w:szCs w:val="14"/>
              </w:rPr>
            </w:pPr>
            <w:r w:rsidRPr="0086375B">
              <w:rPr>
                <w:spacing w:val="-2"/>
                <w:sz w:val="14"/>
                <w:szCs w:val="14"/>
              </w:rPr>
              <w:t>Питание</w:t>
            </w:r>
          </w:p>
        </w:tc>
        <w:tc>
          <w:tcPr>
            <w:tcW w:w="2693" w:type="dxa"/>
            <w:vAlign w:val="center"/>
          </w:tcPr>
          <w:p w14:paraId="60E3062E" w14:textId="0215E29D" w:rsidR="0086375B" w:rsidRPr="0086375B" w:rsidRDefault="0086375B" w:rsidP="00CF4F49">
            <w:pPr>
              <w:pStyle w:val="a3"/>
              <w:tabs>
                <w:tab w:val="left" w:pos="9102"/>
              </w:tabs>
              <w:ind w:firstLine="0"/>
              <w:jc w:val="center"/>
              <w:rPr>
                <w:sz w:val="14"/>
                <w:szCs w:val="14"/>
              </w:rPr>
            </w:pPr>
            <w:r w:rsidRPr="0086375B">
              <w:rPr>
                <w:sz w:val="14"/>
                <w:szCs w:val="14"/>
              </w:rPr>
              <w:t>230В</w:t>
            </w:r>
          </w:p>
        </w:tc>
      </w:tr>
      <w:tr w:rsidR="006F63EE" w:rsidRPr="008472FA" w14:paraId="7D8C4B93" w14:textId="77777777" w:rsidTr="0086375B">
        <w:tc>
          <w:tcPr>
            <w:tcW w:w="1560" w:type="dxa"/>
            <w:vAlign w:val="center"/>
          </w:tcPr>
          <w:p w14:paraId="5C4341D1" w14:textId="77777777" w:rsidR="006F63EE" w:rsidRPr="008472FA" w:rsidRDefault="006F63EE" w:rsidP="00CF4F49">
            <w:pPr>
              <w:pStyle w:val="a3"/>
              <w:tabs>
                <w:tab w:val="left" w:pos="9102"/>
              </w:tabs>
              <w:spacing w:line="243" w:lineRule="exact"/>
              <w:ind w:firstLine="0"/>
              <w:rPr>
                <w:spacing w:val="-2"/>
                <w:sz w:val="14"/>
                <w:szCs w:val="14"/>
              </w:rPr>
            </w:pPr>
            <w:r w:rsidRPr="0086375B">
              <w:rPr>
                <w:spacing w:val="-2"/>
                <w:sz w:val="14"/>
                <w:szCs w:val="14"/>
              </w:rPr>
              <w:t>Процессор Intel</w:t>
            </w:r>
          </w:p>
        </w:tc>
        <w:tc>
          <w:tcPr>
            <w:tcW w:w="2693" w:type="dxa"/>
            <w:vAlign w:val="center"/>
          </w:tcPr>
          <w:p w14:paraId="724C8B63" w14:textId="2FDA1386" w:rsidR="006F63EE" w:rsidRPr="0086375B" w:rsidRDefault="006F63EE" w:rsidP="00CF4F49">
            <w:pPr>
              <w:pStyle w:val="a3"/>
              <w:tabs>
                <w:tab w:val="left" w:pos="9102"/>
              </w:tabs>
              <w:ind w:firstLine="0"/>
              <w:jc w:val="center"/>
              <w:rPr>
                <w:sz w:val="14"/>
                <w:szCs w:val="14"/>
              </w:rPr>
            </w:pPr>
            <w:r w:rsidRPr="0086375B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9BDE44" wp14:editId="2581A9F2">
                      <wp:simplePos x="0" y="0"/>
                      <wp:positionH relativeFrom="column">
                        <wp:posOffset>4464685</wp:posOffset>
                      </wp:positionH>
                      <wp:positionV relativeFrom="paragraph">
                        <wp:posOffset>5478145</wp:posOffset>
                      </wp:positionV>
                      <wp:extent cx="75565" cy="84455"/>
                      <wp:effectExtent l="12700" t="8255" r="6985" b="1206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84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9F1F4" id="Прямоугольник 9" o:spid="_x0000_s1026" style="position:absolute;margin-left:351.55pt;margin-top:431.35pt;width:5.95pt;height: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" filled="f" fillcolor="black"/>
                  </w:pict>
                </mc:Fallback>
              </mc:AlternateContent>
            </w:r>
            <w:r w:rsidRPr="0086375B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7FE023C" wp14:editId="76A89501">
                      <wp:simplePos x="0" y="0"/>
                      <wp:positionH relativeFrom="column">
                        <wp:posOffset>4464050</wp:posOffset>
                      </wp:positionH>
                      <wp:positionV relativeFrom="paragraph">
                        <wp:posOffset>5699125</wp:posOffset>
                      </wp:positionV>
                      <wp:extent cx="75565" cy="84455"/>
                      <wp:effectExtent l="12065" t="5080" r="7620" b="571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84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1EC55" id="Прямоугольник 10" o:spid="_x0000_s1026" style="position:absolute;margin-left:351.5pt;margin-top:448.75pt;width:5.95pt;height:6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"/>
                  </w:pict>
                </mc:Fallback>
              </mc:AlternateContent>
            </w:r>
            <w:r w:rsidRPr="0086375B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C694611" wp14:editId="2DB1DA03">
                      <wp:simplePos x="0" y="0"/>
                      <wp:positionH relativeFrom="column">
                        <wp:posOffset>4464685</wp:posOffset>
                      </wp:positionH>
                      <wp:positionV relativeFrom="paragraph">
                        <wp:posOffset>5588635</wp:posOffset>
                      </wp:positionV>
                      <wp:extent cx="75565" cy="84455"/>
                      <wp:effectExtent l="12700" t="11430" r="6985" b="889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84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0A5AD" id="Прямоугольник 11" o:spid="_x0000_s1026" style="position:absolute;margin-left:351.55pt;margin-top:440.05pt;width:5.95pt;height: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"/>
                  </w:pict>
                </mc:Fallback>
              </mc:AlternateContent>
            </w:r>
            <w:r w:rsidRPr="0086375B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0564C8" wp14:editId="38F80F45">
                      <wp:simplePos x="0" y="0"/>
                      <wp:positionH relativeFrom="column">
                        <wp:posOffset>4464685</wp:posOffset>
                      </wp:positionH>
                      <wp:positionV relativeFrom="paragraph">
                        <wp:posOffset>5478145</wp:posOffset>
                      </wp:positionV>
                      <wp:extent cx="75565" cy="84455"/>
                      <wp:effectExtent l="12700" t="8255" r="6985" b="1206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84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C940F" id="Прямоугольник 12" o:spid="_x0000_s1026" style="position:absolute;margin-left:351.55pt;margin-top:431.35pt;width:5.95pt;height: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" filled="f" fillcolor="black"/>
                  </w:pict>
                </mc:Fallback>
              </mc:AlternateContent>
            </w:r>
            <w:r w:rsidRPr="0086375B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6E8FE7" wp14:editId="6F934F7B">
                      <wp:simplePos x="0" y="0"/>
                      <wp:positionH relativeFrom="column">
                        <wp:posOffset>4464050</wp:posOffset>
                      </wp:positionH>
                      <wp:positionV relativeFrom="paragraph">
                        <wp:posOffset>5699125</wp:posOffset>
                      </wp:positionV>
                      <wp:extent cx="75565" cy="84455"/>
                      <wp:effectExtent l="12065" t="5080" r="7620" b="571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84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AED4A" id="Прямоугольник 13" o:spid="_x0000_s1026" style="position:absolute;margin-left:351.5pt;margin-top:448.75pt;width:5.95pt;height: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"/>
                  </w:pict>
                </mc:Fallback>
              </mc:AlternateContent>
            </w:r>
            <w:r w:rsidRPr="0086375B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15D153A" wp14:editId="6B040924">
                      <wp:simplePos x="0" y="0"/>
                      <wp:positionH relativeFrom="column">
                        <wp:posOffset>4464685</wp:posOffset>
                      </wp:positionH>
                      <wp:positionV relativeFrom="paragraph">
                        <wp:posOffset>5588635</wp:posOffset>
                      </wp:positionV>
                      <wp:extent cx="75565" cy="84455"/>
                      <wp:effectExtent l="12700" t="11430" r="6985" b="889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84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569D8" id="Прямоугольник 14" o:spid="_x0000_s1026" style="position:absolute;margin-left:351.55pt;margin-top:440.05pt;width:5.95pt;height: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"/>
                  </w:pict>
                </mc:Fallback>
              </mc:AlternateContent>
            </w:r>
            <w:r w:rsidR="0086375B">
              <w:rPr>
                <w:sz w:val="14"/>
                <w:szCs w:val="14"/>
              </w:rPr>
              <w:t xml:space="preserve">не менее </w:t>
            </w:r>
            <w:r w:rsidRPr="0086375B">
              <w:rPr>
                <w:sz w:val="14"/>
                <w:szCs w:val="14"/>
              </w:rPr>
              <w:t>i3</w:t>
            </w:r>
          </w:p>
        </w:tc>
      </w:tr>
      <w:tr w:rsidR="006F63EE" w:rsidRPr="008472FA" w14:paraId="4BD8156F" w14:textId="77777777" w:rsidTr="0086375B">
        <w:tc>
          <w:tcPr>
            <w:tcW w:w="1560" w:type="dxa"/>
            <w:vAlign w:val="center"/>
          </w:tcPr>
          <w:p w14:paraId="0A3C34ED" w14:textId="77777777" w:rsidR="006F63EE" w:rsidRPr="008472FA" w:rsidRDefault="006F63EE" w:rsidP="00CF4F49">
            <w:pPr>
              <w:pStyle w:val="a3"/>
              <w:tabs>
                <w:tab w:val="left" w:pos="9102"/>
              </w:tabs>
              <w:ind w:firstLine="0"/>
              <w:rPr>
                <w:spacing w:val="-2"/>
                <w:sz w:val="14"/>
                <w:szCs w:val="14"/>
              </w:rPr>
            </w:pPr>
            <w:r w:rsidRPr="00410D48">
              <w:rPr>
                <w:sz w:val="14"/>
                <w:szCs w:val="14"/>
              </w:rPr>
              <w:t>Объем оперативной памяти</w:t>
            </w:r>
            <w:r w:rsidRPr="008472FA">
              <w:rPr>
                <w:spacing w:val="-2"/>
                <w:sz w:val="14"/>
                <w:szCs w:val="1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7A312EA9" w14:textId="0A1F08C8" w:rsidR="006F63EE" w:rsidRPr="0086375B" w:rsidRDefault="006F63EE" w:rsidP="00CF4F49">
            <w:pPr>
              <w:pStyle w:val="a3"/>
              <w:tabs>
                <w:tab w:val="left" w:pos="9102"/>
              </w:tabs>
              <w:ind w:firstLine="0"/>
              <w:jc w:val="center"/>
              <w:rPr>
                <w:sz w:val="14"/>
                <w:szCs w:val="14"/>
              </w:rPr>
            </w:pPr>
            <w:r w:rsidRPr="0086375B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16F81CB" wp14:editId="13BBB30F">
                      <wp:simplePos x="0" y="0"/>
                      <wp:positionH relativeFrom="column">
                        <wp:posOffset>4464685</wp:posOffset>
                      </wp:positionH>
                      <wp:positionV relativeFrom="paragraph">
                        <wp:posOffset>5478145</wp:posOffset>
                      </wp:positionV>
                      <wp:extent cx="75565" cy="84455"/>
                      <wp:effectExtent l="12700" t="8255" r="6985" b="1206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84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225B6" id="Прямоугольник 17" o:spid="_x0000_s1026" style="position:absolute;margin-left:351.55pt;margin-top:431.35pt;width:5.95pt;height:6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" filled="f" fillcolor="black"/>
                  </w:pict>
                </mc:Fallback>
              </mc:AlternateContent>
            </w:r>
            <w:r w:rsidRPr="0086375B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5088703" wp14:editId="7330626B">
                      <wp:simplePos x="0" y="0"/>
                      <wp:positionH relativeFrom="column">
                        <wp:posOffset>4464050</wp:posOffset>
                      </wp:positionH>
                      <wp:positionV relativeFrom="paragraph">
                        <wp:posOffset>5699125</wp:posOffset>
                      </wp:positionV>
                      <wp:extent cx="75565" cy="84455"/>
                      <wp:effectExtent l="12065" t="5080" r="7620" b="5715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84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56DB2" id="Прямоугольник 18" o:spid="_x0000_s1026" style="position:absolute;margin-left:351.5pt;margin-top:448.75pt;width:5.95pt;height:6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"/>
                  </w:pict>
                </mc:Fallback>
              </mc:AlternateContent>
            </w:r>
            <w:r w:rsidRPr="0086375B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23C8508" wp14:editId="06C83596">
                      <wp:simplePos x="0" y="0"/>
                      <wp:positionH relativeFrom="column">
                        <wp:posOffset>4464685</wp:posOffset>
                      </wp:positionH>
                      <wp:positionV relativeFrom="paragraph">
                        <wp:posOffset>5588635</wp:posOffset>
                      </wp:positionV>
                      <wp:extent cx="75565" cy="84455"/>
                      <wp:effectExtent l="12700" t="11430" r="6985" b="889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84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4FD3D" id="Прямоугольник 19" o:spid="_x0000_s1026" style="position:absolute;margin-left:351.55pt;margin-top:440.05pt;width:5.95pt;height:6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"/>
                  </w:pict>
                </mc:Fallback>
              </mc:AlternateContent>
            </w:r>
            <w:r w:rsidRPr="0086375B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9BC7F61" wp14:editId="5F6F7571">
                      <wp:simplePos x="0" y="0"/>
                      <wp:positionH relativeFrom="column">
                        <wp:posOffset>4464685</wp:posOffset>
                      </wp:positionH>
                      <wp:positionV relativeFrom="paragraph">
                        <wp:posOffset>5478145</wp:posOffset>
                      </wp:positionV>
                      <wp:extent cx="75565" cy="84455"/>
                      <wp:effectExtent l="12700" t="8255" r="6985" b="1206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84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EF711" id="Прямоугольник 20" o:spid="_x0000_s1026" style="position:absolute;margin-left:351.55pt;margin-top:431.35pt;width:5.95pt;height:6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" filled="f" fillcolor="black"/>
                  </w:pict>
                </mc:Fallback>
              </mc:AlternateContent>
            </w:r>
            <w:r w:rsidRPr="0086375B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1F95BA6" wp14:editId="663DC2D9">
                      <wp:simplePos x="0" y="0"/>
                      <wp:positionH relativeFrom="column">
                        <wp:posOffset>4464050</wp:posOffset>
                      </wp:positionH>
                      <wp:positionV relativeFrom="paragraph">
                        <wp:posOffset>5699125</wp:posOffset>
                      </wp:positionV>
                      <wp:extent cx="75565" cy="84455"/>
                      <wp:effectExtent l="12065" t="5080" r="7620" b="571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84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1963F" id="Прямоугольник 21" o:spid="_x0000_s1026" style="position:absolute;margin-left:351.5pt;margin-top:448.75pt;width:5.95pt;height:6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"/>
                  </w:pict>
                </mc:Fallback>
              </mc:AlternateContent>
            </w:r>
            <w:r w:rsidRPr="0086375B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A68ECF9" wp14:editId="56580D1C">
                      <wp:simplePos x="0" y="0"/>
                      <wp:positionH relativeFrom="column">
                        <wp:posOffset>4464685</wp:posOffset>
                      </wp:positionH>
                      <wp:positionV relativeFrom="paragraph">
                        <wp:posOffset>5588635</wp:posOffset>
                      </wp:positionV>
                      <wp:extent cx="75565" cy="84455"/>
                      <wp:effectExtent l="12700" t="11430" r="6985" b="889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84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8CADF" id="Прямоугольник 22" o:spid="_x0000_s1026" style="position:absolute;margin-left:351.55pt;margin-top:440.05pt;width:5.95pt;height:6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"/>
                  </w:pict>
                </mc:Fallback>
              </mc:AlternateContent>
            </w:r>
            <w:r w:rsidR="0086375B">
              <w:rPr>
                <w:sz w:val="14"/>
                <w:szCs w:val="14"/>
              </w:rPr>
              <w:t xml:space="preserve">не менее </w:t>
            </w:r>
            <w:r>
              <w:rPr>
                <w:sz w:val="14"/>
                <w:szCs w:val="14"/>
              </w:rPr>
              <w:t xml:space="preserve">4 </w:t>
            </w:r>
            <w:r w:rsidRPr="0086375B">
              <w:rPr>
                <w:sz w:val="14"/>
                <w:szCs w:val="14"/>
              </w:rPr>
              <w:t>Gb</w:t>
            </w:r>
          </w:p>
        </w:tc>
      </w:tr>
      <w:tr w:rsidR="006F63EE" w:rsidRPr="008472FA" w14:paraId="69C1F01C" w14:textId="77777777" w:rsidTr="0086375B"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BBB2FE5" w14:textId="77777777" w:rsidR="006F63EE" w:rsidRPr="008472FA" w:rsidRDefault="006F63EE" w:rsidP="00CF4F49">
            <w:pPr>
              <w:pStyle w:val="a3"/>
              <w:tabs>
                <w:tab w:val="left" w:pos="9102"/>
              </w:tabs>
              <w:spacing w:line="243" w:lineRule="exact"/>
              <w:ind w:firstLine="0"/>
              <w:rPr>
                <w:spacing w:val="-2"/>
                <w:sz w:val="14"/>
                <w:szCs w:val="14"/>
              </w:rPr>
            </w:pPr>
            <w:r w:rsidRPr="008472FA">
              <w:rPr>
                <w:spacing w:val="-2"/>
                <w:sz w:val="14"/>
                <w:szCs w:val="14"/>
              </w:rPr>
              <w:t>Накопитель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55FDD85" w14:textId="66BAC6DC" w:rsidR="006F63EE" w:rsidRPr="0086375B" w:rsidRDefault="006F63EE" w:rsidP="00CF4F49">
            <w:pPr>
              <w:pStyle w:val="a3"/>
              <w:tabs>
                <w:tab w:val="left" w:pos="9102"/>
              </w:tabs>
              <w:ind w:firstLine="0"/>
              <w:jc w:val="center"/>
              <w:rPr>
                <w:sz w:val="14"/>
                <w:szCs w:val="14"/>
              </w:rPr>
            </w:pPr>
            <w:r w:rsidRPr="0086375B">
              <w:rPr>
                <w:sz w:val="14"/>
                <w:szCs w:val="14"/>
              </w:rPr>
              <w:t>HDD</w:t>
            </w:r>
            <w:r w:rsidRPr="008472FA">
              <w:rPr>
                <w:sz w:val="14"/>
                <w:szCs w:val="14"/>
              </w:rPr>
              <w:t xml:space="preserve"> </w:t>
            </w:r>
            <w:r w:rsidR="0086375B">
              <w:rPr>
                <w:sz w:val="14"/>
                <w:szCs w:val="14"/>
              </w:rPr>
              <w:t xml:space="preserve">либо </w:t>
            </w:r>
            <w:r w:rsidRPr="0086375B">
              <w:rPr>
                <w:sz w:val="14"/>
                <w:szCs w:val="14"/>
              </w:rPr>
              <w:t>SSD</w:t>
            </w:r>
          </w:p>
        </w:tc>
      </w:tr>
      <w:tr w:rsidR="006F63EE" w:rsidRPr="0086375B" w14:paraId="011474CD" w14:textId="77777777" w:rsidTr="0086375B">
        <w:tc>
          <w:tcPr>
            <w:tcW w:w="1560" w:type="dxa"/>
            <w:vAlign w:val="center"/>
          </w:tcPr>
          <w:p w14:paraId="4928176C" w14:textId="77777777" w:rsidR="006F63EE" w:rsidRPr="008472FA" w:rsidRDefault="006F63EE" w:rsidP="00CF4F49">
            <w:pPr>
              <w:pStyle w:val="a3"/>
              <w:tabs>
                <w:tab w:val="left" w:pos="9102"/>
              </w:tabs>
              <w:spacing w:before="63" w:line="243" w:lineRule="exact"/>
              <w:ind w:firstLine="0"/>
              <w:rPr>
                <w:spacing w:val="-2"/>
                <w:sz w:val="14"/>
                <w:szCs w:val="14"/>
              </w:rPr>
            </w:pPr>
            <w:r w:rsidRPr="008472FA">
              <w:rPr>
                <w:spacing w:val="-2"/>
                <w:sz w:val="14"/>
                <w:szCs w:val="14"/>
              </w:rPr>
              <w:t>Объем памяти</w:t>
            </w:r>
          </w:p>
        </w:tc>
        <w:tc>
          <w:tcPr>
            <w:tcW w:w="2693" w:type="dxa"/>
            <w:vAlign w:val="center"/>
          </w:tcPr>
          <w:p w14:paraId="27EB186A" w14:textId="41D33D92" w:rsidR="006F63EE" w:rsidRPr="0086375B" w:rsidRDefault="0086375B" w:rsidP="00CF4F49">
            <w:pPr>
              <w:pStyle w:val="a3"/>
              <w:tabs>
                <w:tab w:val="left" w:pos="9102"/>
              </w:tabs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Не менее </w:t>
            </w:r>
            <w:r w:rsidR="006F63EE" w:rsidRPr="0086375B">
              <w:rPr>
                <w:sz w:val="14"/>
                <w:szCs w:val="14"/>
              </w:rPr>
              <w:t>120 Gb</w:t>
            </w:r>
          </w:p>
        </w:tc>
      </w:tr>
      <w:tr w:rsidR="006F63EE" w:rsidRPr="008472FA" w14:paraId="7B9DF60E" w14:textId="77777777" w:rsidTr="0086375B">
        <w:trPr>
          <w:trHeight w:val="151"/>
        </w:trPr>
        <w:tc>
          <w:tcPr>
            <w:tcW w:w="1560" w:type="dxa"/>
            <w:vAlign w:val="center"/>
          </w:tcPr>
          <w:p w14:paraId="08D18B3B" w14:textId="77777777" w:rsidR="006F63EE" w:rsidRPr="008472FA" w:rsidRDefault="006F63EE" w:rsidP="00CF4F49">
            <w:pPr>
              <w:pStyle w:val="a3"/>
              <w:tabs>
                <w:tab w:val="left" w:pos="9102"/>
              </w:tabs>
              <w:ind w:firstLine="0"/>
              <w:rPr>
                <w:sz w:val="14"/>
                <w:szCs w:val="14"/>
              </w:rPr>
            </w:pPr>
            <w:r w:rsidRPr="008472FA">
              <w:rPr>
                <w:sz w:val="14"/>
                <w:szCs w:val="14"/>
              </w:rPr>
              <w:t>Тип монитора</w:t>
            </w:r>
          </w:p>
        </w:tc>
        <w:tc>
          <w:tcPr>
            <w:tcW w:w="2693" w:type="dxa"/>
            <w:vAlign w:val="center"/>
          </w:tcPr>
          <w:p w14:paraId="69D71718" w14:textId="4E67AF64" w:rsidR="006F63EE" w:rsidRPr="008472FA" w:rsidRDefault="00CF4F49" w:rsidP="00CF4F49">
            <w:pPr>
              <w:pStyle w:val="a3"/>
              <w:tabs>
                <w:tab w:val="left" w:pos="9102"/>
              </w:tabs>
              <w:ind w:firstLine="0"/>
              <w:jc w:val="center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="006F63EE" w:rsidRPr="008472FA">
              <w:rPr>
                <w:sz w:val="14"/>
                <w:szCs w:val="14"/>
              </w:rPr>
              <w:t>енсорный, мультитач</w:t>
            </w:r>
          </w:p>
        </w:tc>
      </w:tr>
      <w:tr w:rsidR="006F63EE" w:rsidRPr="008472FA" w14:paraId="70F42D71" w14:textId="77777777" w:rsidTr="0086375B">
        <w:tc>
          <w:tcPr>
            <w:tcW w:w="1560" w:type="dxa"/>
            <w:vAlign w:val="center"/>
          </w:tcPr>
          <w:p w14:paraId="75F562AE" w14:textId="77777777" w:rsidR="006F63EE" w:rsidRPr="008472FA" w:rsidRDefault="006F63EE" w:rsidP="00CF4F49">
            <w:pPr>
              <w:pStyle w:val="a3"/>
              <w:tabs>
                <w:tab w:val="left" w:pos="9102"/>
              </w:tabs>
              <w:ind w:firstLine="0"/>
              <w:rPr>
                <w:sz w:val="14"/>
                <w:szCs w:val="14"/>
              </w:rPr>
            </w:pPr>
            <w:r w:rsidRPr="008472FA">
              <w:rPr>
                <w:sz w:val="14"/>
                <w:szCs w:val="14"/>
              </w:rPr>
              <w:t xml:space="preserve">Диагональ </w:t>
            </w:r>
          </w:p>
        </w:tc>
        <w:tc>
          <w:tcPr>
            <w:tcW w:w="2693" w:type="dxa"/>
            <w:vAlign w:val="center"/>
          </w:tcPr>
          <w:p w14:paraId="7E788786" w14:textId="46030A24" w:rsidR="006F63EE" w:rsidRPr="0086375B" w:rsidRDefault="0086375B" w:rsidP="00CF4F49">
            <w:pPr>
              <w:pStyle w:val="a3"/>
              <w:tabs>
                <w:tab w:val="left" w:pos="9102"/>
              </w:tabs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Не менее </w:t>
            </w:r>
            <w:r w:rsidR="006F63EE" w:rsidRPr="008472FA">
              <w:rPr>
                <w:sz w:val="14"/>
                <w:szCs w:val="14"/>
              </w:rPr>
              <w:t>15.6"</w:t>
            </w:r>
          </w:p>
        </w:tc>
      </w:tr>
      <w:tr w:rsidR="006F63EE" w:rsidRPr="008472FA" w14:paraId="7817FF95" w14:textId="77777777" w:rsidTr="0086375B">
        <w:tc>
          <w:tcPr>
            <w:tcW w:w="1560" w:type="dxa"/>
            <w:vAlign w:val="center"/>
          </w:tcPr>
          <w:p w14:paraId="62803B5D" w14:textId="77777777" w:rsidR="006F63EE" w:rsidRPr="008472FA" w:rsidRDefault="006F63EE" w:rsidP="00CF4F49">
            <w:pPr>
              <w:pStyle w:val="a3"/>
              <w:tabs>
                <w:tab w:val="left" w:pos="9102"/>
              </w:tabs>
              <w:ind w:firstLine="0"/>
              <w:rPr>
                <w:sz w:val="14"/>
                <w:szCs w:val="14"/>
              </w:rPr>
            </w:pPr>
            <w:r w:rsidRPr="008472FA">
              <w:rPr>
                <w:sz w:val="14"/>
                <w:szCs w:val="14"/>
              </w:rPr>
              <w:t>Количество одновременных касаний</w:t>
            </w:r>
          </w:p>
        </w:tc>
        <w:tc>
          <w:tcPr>
            <w:tcW w:w="2693" w:type="dxa"/>
            <w:vAlign w:val="center"/>
          </w:tcPr>
          <w:p w14:paraId="6C724D9A" w14:textId="77777777" w:rsidR="006F63EE" w:rsidRPr="0086375B" w:rsidRDefault="006F63EE" w:rsidP="00CF4F49">
            <w:pPr>
              <w:pStyle w:val="a3"/>
              <w:tabs>
                <w:tab w:val="left" w:pos="9102"/>
              </w:tabs>
              <w:ind w:firstLine="0"/>
              <w:jc w:val="center"/>
              <w:rPr>
                <w:sz w:val="14"/>
                <w:szCs w:val="14"/>
              </w:rPr>
            </w:pPr>
            <w:r w:rsidRPr="008472FA">
              <w:rPr>
                <w:sz w:val="14"/>
                <w:szCs w:val="14"/>
              </w:rPr>
              <w:t>10</w:t>
            </w:r>
          </w:p>
        </w:tc>
      </w:tr>
      <w:tr w:rsidR="006F63EE" w:rsidRPr="008472FA" w14:paraId="66281961" w14:textId="77777777" w:rsidTr="0086375B">
        <w:tc>
          <w:tcPr>
            <w:tcW w:w="1560" w:type="dxa"/>
            <w:vAlign w:val="center"/>
          </w:tcPr>
          <w:p w14:paraId="4BB4F409" w14:textId="77777777" w:rsidR="006F63EE" w:rsidRPr="008472FA" w:rsidRDefault="006F63EE" w:rsidP="00CF4F49">
            <w:pPr>
              <w:ind w:firstLine="0"/>
              <w:rPr>
                <w:sz w:val="14"/>
                <w:szCs w:val="14"/>
              </w:rPr>
            </w:pPr>
            <w:r w:rsidRPr="008472FA">
              <w:rPr>
                <w:sz w:val="14"/>
                <w:szCs w:val="14"/>
              </w:rPr>
              <w:t xml:space="preserve">Интерфейс </w:t>
            </w:r>
            <w:r>
              <w:rPr>
                <w:sz w:val="14"/>
                <w:szCs w:val="14"/>
              </w:rPr>
              <w:t>передачи</w:t>
            </w:r>
            <w:r w:rsidRPr="008472FA">
              <w:rPr>
                <w:sz w:val="14"/>
                <w:szCs w:val="14"/>
              </w:rPr>
              <w:t xml:space="preserve"> данны</w:t>
            </w:r>
            <w:r>
              <w:rPr>
                <w:sz w:val="14"/>
                <w:szCs w:val="14"/>
              </w:rPr>
              <w:t>х</w:t>
            </w:r>
            <w:r w:rsidRPr="008472FA">
              <w:rPr>
                <w:sz w:val="14"/>
                <w:szCs w:val="1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1ED82C4C" w14:textId="481EC2DB" w:rsidR="006F63EE" w:rsidRPr="0086375B" w:rsidRDefault="006F63EE" w:rsidP="00CF4F49">
            <w:pPr>
              <w:pStyle w:val="a3"/>
              <w:tabs>
                <w:tab w:val="left" w:pos="9102"/>
              </w:tabs>
              <w:ind w:firstLine="0"/>
              <w:jc w:val="center"/>
              <w:rPr>
                <w:sz w:val="14"/>
                <w:szCs w:val="14"/>
              </w:rPr>
            </w:pPr>
            <w:r w:rsidRPr="00C2190F">
              <w:rPr>
                <w:sz w:val="14"/>
                <w:szCs w:val="14"/>
              </w:rPr>
              <w:t>Ethernet</w:t>
            </w:r>
            <w:r w:rsidR="0086375B">
              <w:rPr>
                <w:sz w:val="14"/>
                <w:szCs w:val="14"/>
              </w:rPr>
              <w:t xml:space="preserve"> либо </w:t>
            </w:r>
            <w:r w:rsidRPr="00C2190F">
              <w:rPr>
                <w:sz w:val="14"/>
                <w:szCs w:val="14"/>
              </w:rPr>
              <w:t>Wi</w:t>
            </w:r>
            <w:r>
              <w:rPr>
                <w:sz w:val="14"/>
                <w:szCs w:val="14"/>
              </w:rPr>
              <w:t>-</w:t>
            </w:r>
            <w:r w:rsidRPr="00C2190F">
              <w:rPr>
                <w:sz w:val="14"/>
                <w:szCs w:val="14"/>
              </w:rPr>
              <w:t>Fi</w:t>
            </w:r>
          </w:p>
        </w:tc>
      </w:tr>
      <w:tr w:rsidR="006F63EE" w:rsidRPr="008472FA" w14:paraId="514068A7" w14:textId="77777777" w:rsidTr="0086375B">
        <w:tc>
          <w:tcPr>
            <w:tcW w:w="1560" w:type="dxa"/>
            <w:vAlign w:val="center"/>
          </w:tcPr>
          <w:p w14:paraId="2B6279CD" w14:textId="77777777" w:rsidR="006F63EE" w:rsidRPr="008472FA" w:rsidRDefault="006F63EE" w:rsidP="00CF4F49">
            <w:pPr>
              <w:pStyle w:val="a3"/>
              <w:tabs>
                <w:tab w:val="left" w:pos="9102"/>
              </w:tabs>
              <w:ind w:firstLine="0"/>
              <w:rPr>
                <w:sz w:val="14"/>
                <w:szCs w:val="14"/>
              </w:rPr>
            </w:pPr>
            <w:r w:rsidRPr="008472FA">
              <w:rPr>
                <w:sz w:val="14"/>
                <w:szCs w:val="14"/>
              </w:rPr>
              <w:t xml:space="preserve">Динамик </w:t>
            </w:r>
          </w:p>
        </w:tc>
        <w:tc>
          <w:tcPr>
            <w:tcW w:w="2693" w:type="dxa"/>
            <w:vAlign w:val="center"/>
          </w:tcPr>
          <w:p w14:paraId="7C0B1C0F" w14:textId="44EA8091" w:rsidR="006F63EE" w:rsidRPr="008472FA" w:rsidRDefault="0086375B" w:rsidP="00CF4F49">
            <w:pPr>
              <w:pStyle w:val="a3"/>
              <w:tabs>
                <w:tab w:val="left" w:pos="9102"/>
              </w:tabs>
              <w:ind w:firstLine="0"/>
              <w:jc w:val="center"/>
              <w:rPr>
                <w:sz w:val="14"/>
                <w:szCs w:val="14"/>
              </w:rPr>
            </w:pPr>
            <w:r w:rsidRPr="008472FA">
              <w:rPr>
                <w:sz w:val="14"/>
                <w:szCs w:val="14"/>
              </w:rPr>
              <w:t>В</w:t>
            </w:r>
            <w:r w:rsidR="006F63EE" w:rsidRPr="008472FA">
              <w:rPr>
                <w:sz w:val="14"/>
                <w:szCs w:val="14"/>
              </w:rPr>
              <w:t>строенный</w:t>
            </w:r>
            <w:r>
              <w:rPr>
                <w:sz w:val="14"/>
                <w:szCs w:val="14"/>
              </w:rPr>
              <w:t xml:space="preserve"> </w:t>
            </w:r>
            <w:r w:rsidR="006F63EE" w:rsidRPr="008472FA">
              <w:rPr>
                <w:sz w:val="14"/>
                <w:szCs w:val="14"/>
              </w:rPr>
              <w:t>2 x 2</w:t>
            </w:r>
            <w:r w:rsidR="006F63EE">
              <w:rPr>
                <w:sz w:val="14"/>
                <w:szCs w:val="14"/>
              </w:rPr>
              <w:t xml:space="preserve"> </w:t>
            </w:r>
            <w:r w:rsidR="006F63EE" w:rsidRPr="008472FA">
              <w:rPr>
                <w:sz w:val="14"/>
                <w:szCs w:val="14"/>
              </w:rPr>
              <w:t>Вт</w:t>
            </w:r>
          </w:p>
        </w:tc>
      </w:tr>
      <w:tr w:rsidR="006F63EE" w:rsidRPr="008472FA" w14:paraId="04FE2577" w14:textId="77777777" w:rsidTr="0086375B">
        <w:tc>
          <w:tcPr>
            <w:tcW w:w="1560" w:type="dxa"/>
            <w:vAlign w:val="center"/>
          </w:tcPr>
          <w:p w14:paraId="2E36A5B9" w14:textId="77777777" w:rsidR="006F63EE" w:rsidRPr="008472FA" w:rsidRDefault="006F63EE" w:rsidP="00CF4F49">
            <w:pPr>
              <w:pStyle w:val="a3"/>
              <w:tabs>
                <w:tab w:val="left" w:pos="9102"/>
              </w:tabs>
              <w:ind w:firstLine="0"/>
              <w:rPr>
                <w:sz w:val="14"/>
                <w:szCs w:val="14"/>
              </w:rPr>
            </w:pPr>
            <w:r w:rsidRPr="008472FA">
              <w:rPr>
                <w:sz w:val="14"/>
                <w:szCs w:val="14"/>
              </w:rPr>
              <w:t>Аудиотрубка</w:t>
            </w:r>
          </w:p>
        </w:tc>
        <w:tc>
          <w:tcPr>
            <w:tcW w:w="2693" w:type="dxa"/>
            <w:vAlign w:val="center"/>
          </w:tcPr>
          <w:p w14:paraId="38934656" w14:textId="4AE5647A" w:rsidR="006F63EE" w:rsidRPr="0086375B" w:rsidRDefault="00CF4F49" w:rsidP="00CF4F49">
            <w:pPr>
              <w:pStyle w:val="a3"/>
              <w:tabs>
                <w:tab w:val="left" w:pos="9102"/>
              </w:tabs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опционально</w:t>
            </w:r>
          </w:p>
        </w:tc>
      </w:tr>
      <w:tr w:rsidR="001548AF" w:rsidRPr="008472FA" w14:paraId="3DBD4339" w14:textId="77777777" w:rsidTr="0086375B">
        <w:tc>
          <w:tcPr>
            <w:tcW w:w="1560" w:type="dxa"/>
            <w:vAlign w:val="center"/>
          </w:tcPr>
          <w:p w14:paraId="5468D4F7" w14:textId="776242DE" w:rsidR="001548AF" w:rsidRPr="008472FA" w:rsidRDefault="001548AF" w:rsidP="00CF4F49">
            <w:pPr>
              <w:pStyle w:val="a3"/>
              <w:tabs>
                <w:tab w:val="left" w:pos="9102"/>
              </w:tabs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1548AF">
              <w:rPr>
                <w:sz w:val="14"/>
                <w:szCs w:val="14"/>
              </w:rPr>
              <w:t>читыватель RFID-карт с интерфейсом обмена данными по USB</w:t>
            </w:r>
          </w:p>
        </w:tc>
        <w:tc>
          <w:tcPr>
            <w:tcW w:w="2693" w:type="dxa"/>
            <w:vAlign w:val="center"/>
          </w:tcPr>
          <w:p w14:paraId="54BEFB58" w14:textId="26235ACA" w:rsidR="001548AF" w:rsidRDefault="001548AF" w:rsidP="00CF4F49">
            <w:pPr>
              <w:pStyle w:val="a3"/>
              <w:tabs>
                <w:tab w:val="left" w:pos="9102"/>
              </w:tabs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опционально</w:t>
            </w:r>
          </w:p>
        </w:tc>
      </w:tr>
      <w:tr w:rsidR="006F63EE" w:rsidRPr="008472FA" w14:paraId="6FD54512" w14:textId="77777777" w:rsidTr="0086375B">
        <w:tc>
          <w:tcPr>
            <w:tcW w:w="1560" w:type="dxa"/>
            <w:vAlign w:val="center"/>
          </w:tcPr>
          <w:p w14:paraId="24F00B77" w14:textId="77777777" w:rsidR="006F63EE" w:rsidRPr="008472FA" w:rsidRDefault="006F63EE" w:rsidP="00CF4F49">
            <w:pPr>
              <w:pStyle w:val="a3"/>
              <w:tabs>
                <w:tab w:val="left" w:pos="9102"/>
              </w:tabs>
              <w:ind w:firstLine="0"/>
              <w:rPr>
                <w:sz w:val="14"/>
                <w:szCs w:val="14"/>
              </w:rPr>
            </w:pPr>
            <w:r w:rsidRPr="008472FA">
              <w:rPr>
                <w:sz w:val="14"/>
                <w:szCs w:val="14"/>
              </w:rPr>
              <w:t xml:space="preserve">Тип установки </w:t>
            </w:r>
          </w:p>
        </w:tc>
        <w:tc>
          <w:tcPr>
            <w:tcW w:w="2693" w:type="dxa"/>
            <w:vAlign w:val="center"/>
          </w:tcPr>
          <w:p w14:paraId="27F4A7C7" w14:textId="77777777" w:rsidR="006F63EE" w:rsidRPr="0086375B" w:rsidRDefault="006F63EE" w:rsidP="00CF4F49">
            <w:pPr>
              <w:pStyle w:val="a3"/>
              <w:tabs>
                <w:tab w:val="left" w:pos="9102"/>
              </w:tabs>
              <w:ind w:firstLine="0"/>
              <w:jc w:val="center"/>
              <w:rPr>
                <w:sz w:val="14"/>
                <w:szCs w:val="14"/>
              </w:rPr>
            </w:pPr>
            <w:r w:rsidRPr="008472FA">
              <w:rPr>
                <w:sz w:val="14"/>
                <w:szCs w:val="14"/>
              </w:rPr>
              <w:t xml:space="preserve">настольный  </w:t>
            </w:r>
          </w:p>
        </w:tc>
      </w:tr>
    </w:tbl>
    <w:p w14:paraId="40FF56EC" w14:textId="77777777" w:rsidR="006F63EE" w:rsidRPr="00290D3E" w:rsidRDefault="006F63EE" w:rsidP="00290D3E">
      <w:pPr>
        <w:rPr>
          <w:lang w:val="ru-BY"/>
        </w:rPr>
      </w:pPr>
    </w:p>
    <w:p w14:paraId="74764EF3" w14:textId="482B8435" w:rsidR="0008507F" w:rsidRDefault="0008507F">
      <w:pPr>
        <w:ind w:firstLine="0"/>
        <w:jc w:val="left"/>
      </w:pPr>
    </w:p>
    <w:p w14:paraId="1D4C9A1E" w14:textId="4AD0A2D4" w:rsidR="00DF501D" w:rsidRDefault="00DF501D" w:rsidP="00DF501D">
      <w:pPr>
        <w:pStyle w:val="1"/>
      </w:pPr>
      <w:bookmarkStart w:id="4" w:name="_Toc182829445"/>
      <w:r>
        <w:t>Монтаж</w:t>
      </w:r>
      <w:bookmarkEnd w:id="4"/>
    </w:p>
    <w:p w14:paraId="1EC13EC0" w14:textId="77777777" w:rsidR="00DF501D" w:rsidRDefault="00DF501D" w:rsidP="00DF501D"/>
    <w:p w14:paraId="1B1CF37B" w14:textId="0688C9D9" w:rsidR="00E167C3" w:rsidRDefault="00E167C3" w:rsidP="00E167C3">
      <w:r>
        <w:t xml:space="preserve">Центральный пульт управление подключается к сетевому коммутатору </w:t>
      </w:r>
      <w:r w:rsidRPr="00E167C3">
        <w:t>кабел</w:t>
      </w:r>
      <w:r>
        <w:t>ем</w:t>
      </w:r>
      <w:r w:rsidRPr="00E167C3">
        <w:t xml:space="preserve"> </w:t>
      </w:r>
      <w:r>
        <w:rPr>
          <w:lang w:val="en-US"/>
        </w:rPr>
        <w:t>UTP</w:t>
      </w:r>
      <w:r w:rsidRPr="00E167C3">
        <w:t xml:space="preserve"> cat 5e</w:t>
      </w:r>
      <w:r>
        <w:t xml:space="preserve"> используя коннекторы </w:t>
      </w:r>
      <w:r>
        <w:rPr>
          <w:lang w:val="en-US"/>
        </w:rPr>
        <w:t>RJ</w:t>
      </w:r>
      <w:r w:rsidRPr="00E167C3">
        <w:t>45</w:t>
      </w:r>
      <w:r>
        <w:t>.</w:t>
      </w:r>
    </w:p>
    <w:p w14:paraId="3A44842A" w14:textId="51F6953A" w:rsidR="00F934F6" w:rsidRDefault="00F934F6" w:rsidP="00DF501D">
      <w:r>
        <w:t xml:space="preserve">К монтажу и обслуживанию </w:t>
      </w:r>
      <w:r w:rsidR="009E26D8">
        <w:t>центрального пульта управления</w:t>
      </w:r>
      <w:r>
        <w:t xml:space="preserve"> должны допускаться лица, имеющие необходимую </w:t>
      </w:r>
      <w:r>
        <w:lastRenderedPageBreak/>
        <w:t>квалификацию и допуск к работам.</w:t>
      </w:r>
    </w:p>
    <w:p w14:paraId="7BC7BB0B" w14:textId="11042387" w:rsidR="009E26D8" w:rsidRDefault="009E26D8" w:rsidP="00DF501D">
      <w:r>
        <w:t xml:space="preserve">Прежде чем приступить к монтажу и вводу в эксплуатацию </w:t>
      </w:r>
      <w:r w:rsidR="00CF4F49">
        <w:t>центрального пульта управления</w:t>
      </w:r>
      <w:r>
        <w:t>, необходимо внимательно ознакомиться с руководством по эксплуатации и монтажу.</w:t>
      </w:r>
    </w:p>
    <w:p w14:paraId="3D2FCD45" w14:textId="77777777" w:rsidR="00EA4014" w:rsidRPr="00E167C3" w:rsidRDefault="00EA4014" w:rsidP="00B4528D">
      <w:pPr>
        <w:ind w:firstLine="0"/>
      </w:pPr>
    </w:p>
    <w:p w14:paraId="373CE54D" w14:textId="5DEB915B" w:rsidR="00882171" w:rsidRPr="008472FA" w:rsidRDefault="00882171" w:rsidP="00BE39C0">
      <w:pPr>
        <w:pStyle w:val="1"/>
      </w:pPr>
      <w:bookmarkStart w:id="5" w:name="_Toc182829446"/>
      <w:r w:rsidRPr="008472FA">
        <w:t>Комплектность</w:t>
      </w:r>
      <w:bookmarkEnd w:id="5"/>
    </w:p>
    <w:p w14:paraId="7A6EA43B" w14:textId="77777777" w:rsidR="0033659E" w:rsidRPr="008472FA" w:rsidRDefault="00863D3C" w:rsidP="002A54D2">
      <w:r w:rsidRPr="008472FA">
        <w:t>В комплект поставки входит</w:t>
      </w:r>
      <w:r w:rsidR="0033659E" w:rsidRPr="008472FA">
        <w:t>:</w:t>
      </w:r>
    </w:p>
    <w:p w14:paraId="2462CF1A" w14:textId="1A53BCDB" w:rsidR="001548AF" w:rsidRDefault="001548AF" w:rsidP="007A15B1">
      <w:pPr>
        <w:pStyle w:val="a6"/>
        <w:numPr>
          <w:ilvl w:val="0"/>
          <w:numId w:val="25"/>
        </w:numPr>
      </w:pPr>
      <w:r w:rsidRPr="00D16CDE">
        <w:t>сенсорн</w:t>
      </w:r>
      <w:r>
        <w:t>ый</w:t>
      </w:r>
      <w:r w:rsidRPr="00D16CDE">
        <w:t xml:space="preserve"> монитор (терминал оператора)</w:t>
      </w:r>
      <w:r>
        <w:t>;</w:t>
      </w:r>
    </w:p>
    <w:p w14:paraId="5FA2A713" w14:textId="1980D48F" w:rsidR="001548AF" w:rsidRDefault="001548AF" w:rsidP="007A15B1">
      <w:pPr>
        <w:pStyle w:val="a6"/>
        <w:numPr>
          <w:ilvl w:val="0"/>
          <w:numId w:val="25"/>
        </w:numPr>
      </w:pPr>
      <w:r w:rsidRPr="00D16CDE">
        <w:t>мини-ПК (терминал пульта управления)</w:t>
      </w:r>
      <w:r>
        <w:t>;</w:t>
      </w:r>
    </w:p>
    <w:p w14:paraId="2986B7D8" w14:textId="27AA559E" w:rsidR="007A15B1" w:rsidRDefault="007A15B1" w:rsidP="00B50018">
      <w:pPr>
        <w:pStyle w:val="a6"/>
        <w:numPr>
          <w:ilvl w:val="0"/>
          <w:numId w:val="25"/>
        </w:numPr>
      </w:pPr>
      <w:r>
        <w:t>источник бесперебойного питания: 630 Вт;</w:t>
      </w:r>
    </w:p>
    <w:p w14:paraId="6397EE73" w14:textId="0EBBB440" w:rsidR="00F9720C" w:rsidRDefault="0033659E" w:rsidP="007A15B1">
      <w:pPr>
        <w:pStyle w:val="a6"/>
        <w:numPr>
          <w:ilvl w:val="0"/>
          <w:numId w:val="25"/>
        </w:numPr>
      </w:pPr>
      <w:r w:rsidRPr="008472FA">
        <w:t>паспорт.</w:t>
      </w:r>
    </w:p>
    <w:p w14:paraId="4E68A0A1" w14:textId="77777777" w:rsidR="007A15B1" w:rsidRDefault="007A15B1" w:rsidP="002A54D2"/>
    <w:p w14:paraId="17804855" w14:textId="77777777" w:rsidR="00F524B8" w:rsidRPr="00D16CDE" w:rsidRDefault="00F524B8" w:rsidP="00B4528D">
      <w:pPr>
        <w:ind w:firstLine="0"/>
      </w:pPr>
    </w:p>
    <w:p w14:paraId="39B934FB" w14:textId="5DF4BC56" w:rsidR="00F9720C" w:rsidRPr="00D16CDE" w:rsidRDefault="00F9720C" w:rsidP="00BE39C0">
      <w:pPr>
        <w:pStyle w:val="1"/>
      </w:pPr>
      <w:bookmarkStart w:id="6" w:name="_Toc182829447"/>
      <w:r w:rsidRPr="00D16CDE">
        <w:t>Сведения о сертификации</w:t>
      </w:r>
      <w:bookmarkEnd w:id="6"/>
    </w:p>
    <w:p w14:paraId="53637C2E" w14:textId="492CE90D" w:rsidR="00F9720C" w:rsidRPr="00D16CDE" w:rsidRDefault="00F9720C" w:rsidP="002A54D2">
      <w:pPr>
        <w:rPr>
          <w:lang w:val="ru-BY"/>
        </w:rPr>
      </w:pPr>
      <w:r w:rsidRPr="00D16CDE">
        <w:t xml:space="preserve">Декларация ЕАЭС </w:t>
      </w:r>
      <w:r w:rsidR="008B7177" w:rsidRPr="00D16CDE">
        <w:t>№</w:t>
      </w:r>
      <w:r w:rsidR="00645B24" w:rsidRPr="00D16CDE">
        <w:rPr>
          <w:lang w:val="ru-BY"/>
        </w:rPr>
        <w:t xml:space="preserve"> </w:t>
      </w:r>
      <w:r w:rsidR="00645B24" w:rsidRPr="00D16CDE">
        <w:rPr>
          <w:lang w:val="en-US"/>
        </w:rPr>
        <w:t>KG</w:t>
      </w:r>
      <w:r w:rsidR="00645B24" w:rsidRPr="00D16CDE">
        <w:t xml:space="preserve">417/027 </w:t>
      </w:r>
      <w:r w:rsidR="00645B24" w:rsidRPr="00D16CDE">
        <w:rPr>
          <w:lang w:val="ru-BY"/>
        </w:rPr>
        <w:t>Д.0003951</w:t>
      </w:r>
      <w:r w:rsidRPr="00D16CDE">
        <w:t>, о соответствии требованиям ТР ТС 004/2011 «О безопасности низковольтного оборудования»</w:t>
      </w:r>
      <w:r w:rsidR="008B7177" w:rsidRPr="00D16CDE">
        <w:t>,</w:t>
      </w:r>
      <w:r w:rsidRPr="00D16CDE">
        <w:t xml:space="preserve"> ТР ТС 020/2011 «Электромагнитная совместимость технических средств»</w:t>
      </w:r>
      <w:r w:rsidR="008B7177" w:rsidRPr="00D16CDE">
        <w:t xml:space="preserve">, </w:t>
      </w:r>
      <w:r w:rsidRPr="00D16CDE">
        <w:t xml:space="preserve">ТР </w:t>
      </w:r>
      <w:r w:rsidRPr="00D16CDE">
        <w:rPr>
          <w:lang w:val="en-US"/>
        </w:rPr>
        <w:t>EA</w:t>
      </w:r>
      <w:r w:rsidRPr="00D16CDE">
        <w:t>ЭС 037/2016 «Об ограничении применения опасных веществ в изделиях электротехники и радиоэлектроники».</w:t>
      </w:r>
    </w:p>
    <w:p w14:paraId="52A97EA1" w14:textId="77777777" w:rsidR="00F524B8" w:rsidRPr="00D16CDE" w:rsidRDefault="00F524B8" w:rsidP="0008507F">
      <w:pPr>
        <w:ind w:firstLine="0"/>
      </w:pPr>
    </w:p>
    <w:p w14:paraId="68025D41" w14:textId="1C762868" w:rsidR="00F9720C" w:rsidRPr="00D16CDE" w:rsidRDefault="00F9720C" w:rsidP="00BE39C0">
      <w:pPr>
        <w:pStyle w:val="1"/>
        <w:rPr>
          <w:lang w:eastAsia="ru-RU"/>
        </w:rPr>
      </w:pPr>
      <w:bookmarkStart w:id="7" w:name="_Toc182829448"/>
      <w:r w:rsidRPr="00D16CDE">
        <w:rPr>
          <w:lang w:eastAsia="ru-RU"/>
        </w:rPr>
        <w:t>Условия транспортирования и хранения</w:t>
      </w:r>
      <w:bookmarkEnd w:id="7"/>
    </w:p>
    <w:p w14:paraId="3DC083F8" w14:textId="566F9C4F" w:rsidR="00F9720C" w:rsidRPr="00D16CDE" w:rsidRDefault="00F9720C" w:rsidP="002A54D2">
      <w:r w:rsidRPr="00D16CDE">
        <w:t>Оборудование может транспортироваться всеми видами крытого транспорта, крепление (фиксирование) оборудования в транспортном средстве - в соответствии с правилами перевозки грузов. Условия транспортирования в части воздействия механических факторов – Средние (С) по ГОСТ 23170</w:t>
      </w:r>
      <w:r w:rsidR="004350AC" w:rsidRPr="00D16CDE">
        <w:t xml:space="preserve"> (пункт 2.4)</w:t>
      </w:r>
      <w:r w:rsidRPr="00D16CDE">
        <w:t>.</w:t>
      </w:r>
    </w:p>
    <w:p w14:paraId="1D939684" w14:textId="77777777" w:rsidR="00F9720C" w:rsidRPr="00D16CDE" w:rsidRDefault="00F9720C" w:rsidP="002A54D2">
      <w:pPr>
        <w:rPr>
          <w:rFonts w:eastAsia="Arial"/>
        </w:rPr>
      </w:pPr>
      <w:r w:rsidRPr="00D16CDE">
        <w:t xml:space="preserve">Хранение оборудования допускается в упакованном виде в отапливаемых и вентилируемых помещениях. </w:t>
      </w:r>
      <w:r w:rsidRPr="00D16CDE">
        <w:rPr>
          <w:rFonts w:eastAsia="Arial"/>
        </w:rPr>
        <w:t>Условия хранения - 1Л согласно ГОСТ 15150 (таблица 13).</w:t>
      </w:r>
    </w:p>
    <w:p w14:paraId="1A544CB8" w14:textId="77777777" w:rsidR="00F524B8" w:rsidRPr="00D16CDE" w:rsidRDefault="00F9720C" w:rsidP="002A54D2">
      <w:r w:rsidRPr="00D16CDE">
        <w:t xml:space="preserve">При транспортировании и хранении оборудование должно быть защищено от попадания внутрь пыли, грязи, мусора и насекомых, от воздействия агрессивных веществ, атмосферных осадков и высоких температур, от механических повреждений или нарушения целостности упаковки. </w:t>
      </w:r>
    </w:p>
    <w:p w14:paraId="14131FCB" w14:textId="77777777" w:rsidR="00F524B8" w:rsidRPr="00D16CDE" w:rsidRDefault="00F524B8" w:rsidP="002A54D2"/>
    <w:p w14:paraId="6EC766B8" w14:textId="3B1E161D" w:rsidR="00A67737" w:rsidRPr="00D16CDE" w:rsidRDefault="0008507F" w:rsidP="00BE39C0">
      <w:pPr>
        <w:pStyle w:val="1"/>
      </w:pPr>
      <w:bookmarkStart w:id="8" w:name="_Toc182829449"/>
      <w:r w:rsidRPr="00D16CDE">
        <w:rPr>
          <w:lang w:val="ru-BY"/>
        </w:rPr>
        <w:t>Изготовитель</w:t>
      </w:r>
      <w:r w:rsidR="00A67737" w:rsidRPr="00D16CDE">
        <w:t>/разработчик</w:t>
      </w:r>
      <w:bookmarkEnd w:id="8"/>
    </w:p>
    <w:p w14:paraId="72BCA1CB" w14:textId="553074CC" w:rsidR="00A67737" w:rsidRPr="00D16CDE" w:rsidRDefault="00A67737" w:rsidP="002A54D2">
      <w:r w:rsidRPr="00D16CDE">
        <w:t>ООО «</w:t>
      </w:r>
      <w:r w:rsidR="0008507F" w:rsidRPr="00D16CDE">
        <w:rPr>
          <w:lang w:val="ru-BY"/>
        </w:rPr>
        <w:t>Сайнс Солюшнс</w:t>
      </w:r>
      <w:r w:rsidRPr="00D16CDE">
        <w:t>»</w:t>
      </w:r>
    </w:p>
    <w:p w14:paraId="4997D9D0" w14:textId="66393E1C" w:rsidR="00A67737" w:rsidRPr="00D16CDE" w:rsidRDefault="00A67737" w:rsidP="002A54D2">
      <w:pPr>
        <w:pStyle w:val="ae"/>
        <w:rPr>
          <w:rStyle w:val="af2"/>
          <w:b w:val="0"/>
          <w:shd w:val="clear" w:color="auto" w:fill="FFFFFF"/>
        </w:rPr>
      </w:pPr>
      <w:r w:rsidRPr="00D16CDE">
        <w:rPr>
          <w:rStyle w:val="af2"/>
          <w:b w:val="0"/>
          <w:shd w:val="clear" w:color="auto" w:fill="FFFFFF"/>
        </w:rPr>
        <w:t xml:space="preserve">220013, Республика Беларусь, г. Минск, </w:t>
      </w:r>
      <w:r w:rsidR="0008507F" w:rsidRPr="00D16CDE">
        <w:rPr>
          <w:rStyle w:val="af2"/>
          <w:b w:val="0"/>
          <w:shd w:val="clear" w:color="auto" w:fill="FFFFFF"/>
        </w:rPr>
        <w:t>ул. Солтыса, 187/8, пом. 99</w:t>
      </w:r>
    </w:p>
    <w:p w14:paraId="123891D9" w14:textId="60980645" w:rsidR="00125D6C" w:rsidRPr="00D16CDE" w:rsidRDefault="00D42AE4" w:rsidP="002A54D2">
      <w:pPr>
        <w:pStyle w:val="ae"/>
        <w:rPr>
          <w:lang w:val="ru-BY"/>
        </w:rPr>
      </w:pPr>
      <w:r w:rsidRPr="00D16CDE">
        <w:t>Тел</w:t>
      </w:r>
      <w:r w:rsidRPr="00D16CDE">
        <w:rPr>
          <w:lang w:val="en-US"/>
        </w:rPr>
        <w:t>.: (</w:t>
      </w:r>
      <w:r w:rsidR="00A67737" w:rsidRPr="00D16CDE">
        <w:rPr>
          <w:lang w:val="en-US"/>
        </w:rPr>
        <w:t>+37529</w:t>
      </w:r>
      <w:r w:rsidRPr="00D16CDE">
        <w:rPr>
          <w:lang w:val="en-US"/>
        </w:rPr>
        <w:t xml:space="preserve">) </w:t>
      </w:r>
      <w:r w:rsidR="00DE6674" w:rsidRPr="00D16CDE">
        <w:rPr>
          <w:lang w:val="en-US"/>
        </w:rPr>
        <w:t>563</w:t>
      </w:r>
      <w:r w:rsidR="00A67737" w:rsidRPr="00D16CDE">
        <w:rPr>
          <w:lang w:val="en-US"/>
        </w:rPr>
        <w:t>-4</w:t>
      </w:r>
      <w:r w:rsidR="00DE6674" w:rsidRPr="00D16CDE">
        <w:rPr>
          <w:lang w:val="en-US"/>
        </w:rPr>
        <w:t>6</w:t>
      </w:r>
      <w:r w:rsidR="00A67737" w:rsidRPr="00D16CDE">
        <w:rPr>
          <w:lang w:val="en-US"/>
        </w:rPr>
        <w:t>-</w:t>
      </w:r>
      <w:r w:rsidR="00DE6674" w:rsidRPr="00D16CDE">
        <w:rPr>
          <w:lang w:val="en-US"/>
        </w:rPr>
        <w:t>34</w:t>
      </w:r>
      <w:r w:rsidR="00125D6C" w:rsidRPr="00D16CDE">
        <w:rPr>
          <w:lang w:val="en-US"/>
        </w:rPr>
        <w:t xml:space="preserve">, E-mail: </w:t>
      </w:r>
      <w:bookmarkStart w:id="9" w:name="_Hlk182829400"/>
      <w:r w:rsidR="003A4C52" w:rsidRPr="00D16CDE">
        <w:rPr>
          <w:bCs/>
          <w:shd w:val="clear" w:color="auto" w:fill="FFFFFF"/>
          <w:lang w:val="en-US"/>
        </w:rPr>
        <w:fldChar w:fldCharType="begin"/>
      </w:r>
      <w:r w:rsidR="003A4C52" w:rsidRPr="00D16CDE">
        <w:rPr>
          <w:bCs/>
          <w:shd w:val="clear" w:color="auto" w:fill="FFFFFF"/>
          <w:lang w:val="en-US"/>
        </w:rPr>
        <w:instrText>HYPERLINK "mailto:info@scislt.com"</w:instrText>
      </w:r>
      <w:r w:rsidR="003A4C52" w:rsidRPr="00D16CDE">
        <w:rPr>
          <w:bCs/>
          <w:shd w:val="clear" w:color="auto" w:fill="FFFFFF"/>
          <w:lang w:val="en-US"/>
        </w:rPr>
        <w:fldChar w:fldCharType="separate"/>
      </w:r>
      <w:r w:rsidR="003A4C52" w:rsidRPr="00D16CDE">
        <w:rPr>
          <w:rStyle w:val="ad"/>
          <w:bCs/>
          <w:color w:val="auto"/>
          <w:shd w:val="clear" w:color="auto" w:fill="FFFFFF"/>
          <w:lang w:val="en-US"/>
        </w:rPr>
        <w:t>info@scislt.com</w:t>
      </w:r>
      <w:bookmarkEnd w:id="9"/>
      <w:r w:rsidR="003A4C52" w:rsidRPr="00D16CDE">
        <w:rPr>
          <w:bCs/>
          <w:shd w:val="clear" w:color="auto" w:fill="FFFFFF"/>
          <w:lang w:val="en-US"/>
        </w:rPr>
        <w:fldChar w:fldCharType="end"/>
      </w:r>
      <w:r w:rsidR="003A4C52" w:rsidRPr="00D16CDE">
        <w:rPr>
          <w:rStyle w:val="ad"/>
          <w:bCs/>
          <w:color w:val="auto"/>
          <w:u w:val="none"/>
          <w:shd w:val="clear" w:color="auto" w:fill="FFFFFF"/>
          <w:lang w:val="en-US"/>
        </w:rPr>
        <w:t xml:space="preserve"> </w:t>
      </w:r>
    </w:p>
    <w:p w14:paraId="7C55A1BF" w14:textId="56908351" w:rsidR="00A67737" w:rsidRPr="00D16CDE" w:rsidRDefault="00A67737" w:rsidP="002A54D2">
      <w:pPr>
        <w:pStyle w:val="ae"/>
      </w:pPr>
      <w:r w:rsidRPr="00D16CDE">
        <w:t>Служба технической поддержки:</w:t>
      </w:r>
      <w:r w:rsidR="00D42AE4" w:rsidRPr="00D16CDE">
        <w:t xml:space="preserve"> </w:t>
      </w:r>
      <w:r w:rsidRPr="00D16CDE">
        <w:t>Тел: + 375</w:t>
      </w:r>
      <w:r w:rsidR="00C14504" w:rsidRPr="00D16CDE">
        <w:rPr>
          <w:lang w:val="ru-BY"/>
        </w:rPr>
        <w:t>(</w:t>
      </w:r>
      <w:r w:rsidRPr="00D16CDE">
        <w:t>29)</w:t>
      </w:r>
      <w:r w:rsidR="00DE6674" w:rsidRPr="00D16CDE">
        <w:t>257</w:t>
      </w:r>
      <w:r w:rsidRPr="00D16CDE">
        <w:t>-</w:t>
      </w:r>
      <w:r w:rsidR="00DE6674" w:rsidRPr="00D16CDE">
        <w:t>11</w:t>
      </w:r>
      <w:r w:rsidRPr="00D16CDE">
        <w:t>-</w:t>
      </w:r>
      <w:r w:rsidR="00DE6674" w:rsidRPr="00D16CDE">
        <w:t>0</w:t>
      </w:r>
      <w:r w:rsidRPr="00D16CDE">
        <w:t>4</w:t>
      </w:r>
    </w:p>
    <w:sectPr w:rsidR="00A67737" w:rsidRPr="00D16CDE" w:rsidSect="007262A2">
      <w:footerReference w:type="default" r:id="rId9"/>
      <w:headerReference w:type="first" r:id="rId10"/>
      <w:pgSz w:w="5953" w:h="8391" w:orient="landscape" w:code="11"/>
      <w:pgMar w:top="567" w:right="907" w:bottom="567" w:left="567" w:header="142" w:footer="26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E9CA7" w14:textId="77777777" w:rsidR="002C550B" w:rsidRDefault="002C550B" w:rsidP="002A54D2">
      <w:r>
        <w:separator/>
      </w:r>
    </w:p>
  </w:endnote>
  <w:endnote w:type="continuationSeparator" w:id="0">
    <w:p w14:paraId="0C43CE8E" w14:textId="77777777" w:rsidR="002C550B" w:rsidRDefault="002C550B" w:rsidP="002A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906813"/>
      <w:docPartObj>
        <w:docPartGallery w:val="Page Numbers (Bottom of Page)"/>
        <w:docPartUnique/>
      </w:docPartObj>
    </w:sdtPr>
    <w:sdtEndPr/>
    <w:sdtContent>
      <w:p w14:paraId="033D6FAD" w14:textId="68F70102" w:rsidR="00B70F8C" w:rsidRPr="00A03927" w:rsidRDefault="00B70F8C" w:rsidP="002A54D2">
        <w:pPr>
          <w:pStyle w:val="af0"/>
        </w:pPr>
        <w:r w:rsidRPr="00A03927">
          <w:fldChar w:fldCharType="begin"/>
        </w:r>
        <w:r w:rsidRPr="00A03927">
          <w:instrText>PAGE   \* MERGEFORMAT</w:instrText>
        </w:r>
        <w:r w:rsidRPr="00A03927">
          <w:fldChar w:fldCharType="separate"/>
        </w:r>
        <w:r w:rsidRPr="00A03927">
          <w:t>2</w:t>
        </w:r>
        <w:r w:rsidRPr="00A03927">
          <w:fldChar w:fldCharType="end"/>
        </w:r>
      </w:p>
    </w:sdtContent>
  </w:sdt>
  <w:p w14:paraId="5979E281" w14:textId="77777777" w:rsidR="00B70F8C" w:rsidRDefault="00B70F8C" w:rsidP="002A54D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EBAE6" w14:textId="77777777" w:rsidR="002C550B" w:rsidRDefault="002C550B" w:rsidP="002A54D2">
      <w:r>
        <w:separator/>
      </w:r>
    </w:p>
  </w:footnote>
  <w:footnote w:type="continuationSeparator" w:id="0">
    <w:p w14:paraId="3E213AA0" w14:textId="77777777" w:rsidR="002C550B" w:rsidRDefault="002C550B" w:rsidP="002A5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411AD" w14:textId="5A6229CA" w:rsidR="00F90BE6" w:rsidRDefault="0008507F" w:rsidP="002A54D2">
    <w:pPr>
      <w:pStyle w:val="ae"/>
    </w:pPr>
    <w:r>
      <w:rPr>
        <w:noProof/>
      </w:rPr>
      <w:drawing>
        <wp:inline distT="0" distB="0" distL="0" distR="0" wp14:anchorId="02EA16BC" wp14:editId="6976D06F">
          <wp:extent cx="1520131" cy="315660"/>
          <wp:effectExtent l="0" t="0" r="0" b="8255"/>
          <wp:docPr id="6" name="Рисунок 6" descr="ООО «Сайнс Солюшнс» | Минский городской технопар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ООО «Сайнс Солюшнс» | Минский городской технопарк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584" b="39650"/>
                  <a:stretch/>
                </pic:blipFill>
                <pic:spPr bwMode="auto">
                  <a:xfrm>
                    <a:off x="0" y="0"/>
                    <a:ext cx="1553313" cy="322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D986AD" w14:textId="03AFA7B9" w:rsidR="00F90BE6" w:rsidRPr="00707D4D" w:rsidRDefault="00F90BE6" w:rsidP="002A54D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41B71EFA"/>
    <w:lvl w:ilvl="0" w:tplc="D7CC6FDA">
      <w:start w:val="1"/>
      <w:numFmt w:val="decimal"/>
      <w:lvlText w:val="%1."/>
      <w:lvlJc w:val="left"/>
    </w:lvl>
    <w:lvl w:ilvl="1" w:tplc="619C3B72">
      <w:start w:val="1"/>
      <w:numFmt w:val="bullet"/>
      <w:lvlText w:val="В"/>
      <w:lvlJc w:val="left"/>
    </w:lvl>
    <w:lvl w:ilvl="2" w:tplc="E1785A60">
      <w:start w:val="1"/>
      <w:numFmt w:val="bullet"/>
      <w:lvlText w:val=""/>
      <w:lvlJc w:val="left"/>
    </w:lvl>
    <w:lvl w:ilvl="3" w:tplc="A1801350">
      <w:start w:val="1"/>
      <w:numFmt w:val="bullet"/>
      <w:lvlText w:val=""/>
      <w:lvlJc w:val="left"/>
    </w:lvl>
    <w:lvl w:ilvl="4" w:tplc="47EA6E32">
      <w:start w:val="1"/>
      <w:numFmt w:val="bullet"/>
      <w:lvlText w:val=""/>
      <w:lvlJc w:val="left"/>
    </w:lvl>
    <w:lvl w:ilvl="5" w:tplc="12CEDE8E">
      <w:start w:val="1"/>
      <w:numFmt w:val="bullet"/>
      <w:lvlText w:val=""/>
      <w:lvlJc w:val="left"/>
    </w:lvl>
    <w:lvl w:ilvl="6" w:tplc="A160465A">
      <w:start w:val="1"/>
      <w:numFmt w:val="bullet"/>
      <w:lvlText w:val=""/>
      <w:lvlJc w:val="left"/>
    </w:lvl>
    <w:lvl w:ilvl="7" w:tplc="444203F0">
      <w:start w:val="1"/>
      <w:numFmt w:val="bullet"/>
      <w:lvlText w:val=""/>
      <w:lvlJc w:val="left"/>
    </w:lvl>
    <w:lvl w:ilvl="8" w:tplc="8FBC9ABE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79E2A9E2"/>
    <w:lvl w:ilvl="0" w:tplc="1242B176">
      <w:start w:val="1"/>
      <w:numFmt w:val="decimal"/>
      <w:lvlText w:val="%1."/>
      <w:lvlJc w:val="left"/>
    </w:lvl>
    <w:lvl w:ilvl="1" w:tplc="A850A078">
      <w:start w:val="1"/>
      <w:numFmt w:val="bullet"/>
      <w:lvlText w:val=""/>
      <w:lvlJc w:val="left"/>
    </w:lvl>
    <w:lvl w:ilvl="2" w:tplc="CB0AF374">
      <w:start w:val="1"/>
      <w:numFmt w:val="bullet"/>
      <w:lvlText w:val=""/>
      <w:lvlJc w:val="left"/>
    </w:lvl>
    <w:lvl w:ilvl="3" w:tplc="2A44E4B8">
      <w:start w:val="1"/>
      <w:numFmt w:val="bullet"/>
      <w:lvlText w:val=""/>
      <w:lvlJc w:val="left"/>
    </w:lvl>
    <w:lvl w:ilvl="4" w:tplc="1C1A9B7E">
      <w:start w:val="1"/>
      <w:numFmt w:val="bullet"/>
      <w:lvlText w:val=""/>
      <w:lvlJc w:val="left"/>
    </w:lvl>
    <w:lvl w:ilvl="5" w:tplc="B770EB62">
      <w:start w:val="1"/>
      <w:numFmt w:val="bullet"/>
      <w:lvlText w:val=""/>
      <w:lvlJc w:val="left"/>
    </w:lvl>
    <w:lvl w:ilvl="6" w:tplc="C88E6CA2">
      <w:start w:val="1"/>
      <w:numFmt w:val="bullet"/>
      <w:lvlText w:val=""/>
      <w:lvlJc w:val="left"/>
    </w:lvl>
    <w:lvl w:ilvl="7" w:tplc="1A4C3E4E">
      <w:start w:val="1"/>
      <w:numFmt w:val="bullet"/>
      <w:lvlText w:val=""/>
      <w:lvlJc w:val="left"/>
    </w:lvl>
    <w:lvl w:ilvl="8" w:tplc="C8564794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576A13C2"/>
    <w:lvl w:ilvl="0" w:tplc="0BD2E1F4">
      <w:start w:val="1"/>
      <w:numFmt w:val="decimal"/>
      <w:lvlText w:val="%1"/>
      <w:lvlJc w:val="left"/>
    </w:lvl>
    <w:lvl w:ilvl="1" w:tplc="0D92E488">
      <w:start w:val="5"/>
      <w:numFmt w:val="decimal"/>
      <w:lvlText w:val="%2."/>
      <w:lvlJc w:val="left"/>
    </w:lvl>
    <w:lvl w:ilvl="2" w:tplc="B9BCE484">
      <w:start w:val="1"/>
      <w:numFmt w:val="bullet"/>
      <w:lvlText w:val=""/>
      <w:lvlJc w:val="left"/>
    </w:lvl>
    <w:lvl w:ilvl="3" w:tplc="2766EEAC">
      <w:start w:val="1"/>
      <w:numFmt w:val="bullet"/>
      <w:lvlText w:val=""/>
      <w:lvlJc w:val="left"/>
    </w:lvl>
    <w:lvl w:ilvl="4" w:tplc="DFD8F1CA">
      <w:start w:val="1"/>
      <w:numFmt w:val="bullet"/>
      <w:lvlText w:val=""/>
      <w:lvlJc w:val="left"/>
    </w:lvl>
    <w:lvl w:ilvl="5" w:tplc="61CEB66C">
      <w:start w:val="1"/>
      <w:numFmt w:val="bullet"/>
      <w:lvlText w:val=""/>
      <w:lvlJc w:val="left"/>
    </w:lvl>
    <w:lvl w:ilvl="6" w:tplc="D3BECD34">
      <w:start w:val="1"/>
      <w:numFmt w:val="bullet"/>
      <w:lvlText w:val=""/>
      <w:lvlJc w:val="left"/>
    </w:lvl>
    <w:lvl w:ilvl="7" w:tplc="CF8CC90A">
      <w:start w:val="1"/>
      <w:numFmt w:val="bullet"/>
      <w:lvlText w:val=""/>
      <w:lvlJc w:val="left"/>
    </w:lvl>
    <w:lvl w:ilvl="8" w:tplc="FB1E42E6">
      <w:start w:val="1"/>
      <w:numFmt w:val="bullet"/>
      <w:lvlText w:val=""/>
      <w:lvlJc w:val="left"/>
    </w:lvl>
  </w:abstractNum>
  <w:abstractNum w:abstractNumId="3" w15:restartNumberingAfterBreak="0">
    <w:nsid w:val="067155C2"/>
    <w:multiLevelType w:val="hybridMultilevel"/>
    <w:tmpl w:val="6DBC24F0"/>
    <w:lvl w:ilvl="0" w:tplc="63CABCDE">
      <w:numFmt w:val="bullet"/>
      <w:lvlText w:val="-"/>
      <w:lvlJc w:val="left"/>
      <w:pPr>
        <w:ind w:left="1013" w:hanging="16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5981ADC">
      <w:numFmt w:val="bullet"/>
      <w:lvlText w:val="•"/>
      <w:lvlJc w:val="left"/>
      <w:pPr>
        <w:ind w:left="1989" w:hanging="162"/>
      </w:pPr>
      <w:rPr>
        <w:rFonts w:hint="default"/>
        <w:lang w:val="ru-RU" w:eastAsia="en-US" w:bidi="ar-SA"/>
      </w:rPr>
    </w:lvl>
    <w:lvl w:ilvl="2" w:tplc="CECAD68E">
      <w:numFmt w:val="bullet"/>
      <w:lvlText w:val="•"/>
      <w:lvlJc w:val="left"/>
      <w:pPr>
        <w:ind w:left="2970" w:hanging="162"/>
      </w:pPr>
      <w:rPr>
        <w:rFonts w:hint="default"/>
        <w:lang w:val="ru-RU" w:eastAsia="en-US" w:bidi="ar-SA"/>
      </w:rPr>
    </w:lvl>
    <w:lvl w:ilvl="3" w:tplc="9D9838BC">
      <w:numFmt w:val="bullet"/>
      <w:lvlText w:val="•"/>
      <w:lvlJc w:val="left"/>
      <w:pPr>
        <w:ind w:left="3950" w:hanging="162"/>
      </w:pPr>
      <w:rPr>
        <w:rFonts w:hint="default"/>
        <w:lang w:val="ru-RU" w:eastAsia="en-US" w:bidi="ar-SA"/>
      </w:rPr>
    </w:lvl>
    <w:lvl w:ilvl="4" w:tplc="E506C4A8">
      <w:numFmt w:val="bullet"/>
      <w:lvlText w:val="•"/>
      <w:lvlJc w:val="left"/>
      <w:pPr>
        <w:ind w:left="4931" w:hanging="162"/>
      </w:pPr>
      <w:rPr>
        <w:rFonts w:hint="default"/>
        <w:lang w:val="ru-RU" w:eastAsia="en-US" w:bidi="ar-SA"/>
      </w:rPr>
    </w:lvl>
    <w:lvl w:ilvl="5" w:tplc="F8B4CAA6">
      <w:numFmt w:val="bullet"/>
      <w:lvlText w:val="•"/>
      <w:lvlJc w:val="left"/>
      <w:pPr>
        <w:ind w:left="5912" w:hanging="162"/>
      </w:pPr>
      <w:rPr>
        <w:rFonts w:hint="default"/>
        <w:lang w:val="ru-RU" w:eastAsia="en-US" w:bidi="ar-SA"/>
      </w:rPr>
    </w:lvl>
    <w:lvl w:ilvl="6" w:tplc="FB58F788">
      <w:numFmt w:val="bullet"/>
      <w:lvlText w:val="•"/>
      <w:lvlJc w:val="left"/>
      <w:pPr>
        <w:ind w:left="6892" w:hanging="162"/>
      </w:pPr>
      <w:rPr>
        <w:rFonts w:hint="default"/>
        <w:lang w:val="ru-RU" w:eastAsia="en-US" w:bidi="ar-SA"/>
      </w:rPr>
    </w:lvl>
    <w:lvl w:ilvl="7" w:tplc="AFD287FE">
      <w:numFmt w:val="bullet"/>
      <w:lvlText w:val="•"/>
      <w:lvlJc w:val="left"/>
      <w:pPr>
        <w:ind w:left="7873" w:hanging="162"/>
      </w:pPr>
      <w:rPr>
        <w:rFonts w:hint="default"/>
        <w:lang w:val="ru-RU" w:eastAsia="en-US" w:bidi="ar-SA"/>
      </w:rPr>
    </w:lvl>
    <w:lvl w:ilvl="8" w:tplc="89E6C106">
      <w:numFmt w:val="bullet"/>
      <w:lvlText w:val="•"/>
      <w:lvlJc w:val="left"/>
      <w:pPr>
        <w:ind w:left="8854" w:hanging="162"/>
      </w:pPr>
      <w:rPr>
        <w:rFonts w:hint="default"/>
        <w:lang w:val="ru-RU" w:eastAsia="en-US" w:bidi="ar-SA"/>
      </w:rPr>
    </w:lvl>
  </w:abstractNum>
  <w:abstractNum w:abstractNumId="4" w15:restartNumberingAfterBreak="0">
    <w:nsid w:val="08A84498"/>
    <w:multiLevelType w:val="hybridMultilevel"/>
    <w:tmpl w:val="71B4914C"/>
    <w:lvl w:ilvl="0" w:tplc="ADC636F0">
      <w:numFmt w:val="bullet"/>
      <w:lvlText w:val="-"/>
      <w:lvlJc w:val="left"/>
      <w:pPr>
        <w:ind w:left="761" w:hanging="16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13C3BEC">
      <w:numFmt w:val="bullet"/>
      <w:lvlText w:val="•"/>
      <w:lvlJc w:val="left"/>
      <w:pPr>
        <w:ind w:left="1738" w:hanging="164"/>
      </w:pPr>
      <w:rPr>
        <w:rFonts w:hint="default"/>
        <w:lang w:val="ru-RU" w:eastAsia="en-US" w:bidi="ar-SA"/>
      </w:rPr>
    </w:lvl>
    <w:lvl w:ilvl="2" w:tplc="54909310">
      <w:numFmt w:val="bullet"/>
      <w:lvlText w:val="•"/>
      <w:lvlJc w:val="left"/>
      <w:pPr>
        <w:ind w:left="2717" w:hanging="164"/>
      </w:pPr>
      <w:rPr>
        <w:rFonts w:hint="default"/>
        <w:lang w:val="ru-RU" w:eastAsia="en-US" w:bidi="ar-SA"/>
      </w:rPr>
    </w:lvl>
    <w:lvl w:ilvl="3" w:tplc="7A52138C">
      <w:numFmt w:val="bullet"/>
      <w:lvlText w:val="•"/>
      <w:lvlJc w:val="left"/>
      <w:pPr>
        <w:ind w:left="3695" w:hanging="164"/>
      </w:pPr>
      <w:rPr>
        <w:rFonts w:hint="default"/>
        <w:lang w:val="ru-RU" w:eastAsia="en-US" w:bidi="ar-SA"/>
      </w:rPr>
    </w:lvl>
    <w:lvl w:ilvl="4" w:tplc="5CE2BD66">
      <w:numFmt w:val="bullet"/>
      <w:lvlText w:val="•"/>
      <w:lvlJc w:val="left"/>
      <w:pPr>
        <w:ind w:left="4674" w:hanging="164"/>
      </w:pPr>
      <w:rPr>
        <w:rFonts w:hint="default"/>
        <w:lang w:val="ru-RU" w:eastAsia="en-US" w:bidi="ar-SA"/>
      </w:rPr>
    </w:lvl>
    <w:lvl w:ilvl="5" w:tplc="7EE20F2E">
      <w:numFmt w:val="bullet"/>
      <w:lvlText w:val="•"/>
      <w:lvlJc w:val="left"/>
      <w:pPr>
        <w:ind w:left="5653" w:hanging="164"/>
      </w:pPr>
      <w:rPr>
        <w:rFonts w:hint="default"/>
        <w:lang w:val="ru-RU" w:eastAsia="en-US" w:bidi="ar-SA"/>
      </w:rPr>
    </w:lvl>
    <w:lvl w:ilvl="6" w:tplc="B5DC4DF8">
      <w:numFmt w:val="bullet"/>
      <w:lvlText w:val="•"/>
      <w:lvlJc w:val="left"/>
      <w:pPr>
        <w:ind w:left="6631" w:hanging="164"/>
      </w:pPr>
      <w:rPr>
        <w:rFonts w:hint="default"/>
        <w:lang w:val="ru-RU" w:eastAsia="en-US" w:bidi="ar-SA"/>
      </w:rPr>
    </w:lvl>
    <w:lvl w:ilvl="7" w:tplc="B16AA75E">
      <w:numFmt w:val="bullet"/>
      <w:lvlText w:val="•"/>
      <w:lvlJc w:val="left"/>
      <w:pPr>
        <w:ind w:left="7610" w:hanging="164"/>
      </w:pPr>
      <w:rPr>
        <w:rFonts w:hint="default"/>
        <w:lang w:val="ru-RU" w:eastAsia="en-US" w:bidi="ar-SA"/>
      </w:rPr>
    </w:lvl>
    <w:lvl w:ilvl="8" w:tplc="494A23AA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0CD04111"/>
    <w:multiLevelType w:val="hybridMultilevel"/>
    <w:tmpl w:val="5B7033C8"/>
    <w:lvl w:ilvl="0" w:tplc="5EEE3AAC">
      <w:start w:val="1"/>
      <w:numFmt w:val="decimal"/>
      <w:lvlText w:val="%1."/>
      <w:lvlJc w:val="left"/>
      <w:pPr>
        <w:ind w:left="717" w:hanging="52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72" w:hanging="360"/>
      </w:pPr>
    </w:lvl>
    <w:lvl w:ilvl="2" w:tplc="2000001B" w:tentative="1">
      <w:start w:val="1"/>
      <w:numFmt w:val="lowerRoman"/>
      <w:lvlText w:val="%3."/>
      <w:lvlJc w:val="right"/>
      <w:pPr>
        <w:ind w:left="1992" w:hanging="180"/>
      </w:pPr>
    </w:lvl>
    <w:lvl w:ilvl="3" w:tplc="2000000F" w:tentative="1">
      <w:start w:val="1"/>
      <w:numFmt w:val="decimal"/>
      <w:lvlText w:val="%4."/>
      <w:lvlJc w:val="left"/>
      <w:pPr>
        <w:ind w:left="2712" w:hanging="360"/>
      </w:pPr>
    </w:lvl>
    <w:lvl w:ilvl="4" w:tplc="20000019" w:tentative="1">
      <w:start w:val="1"/>
      <w:numFmt w:val="lowerLetter"/>
      <w:lvlText w:val="%5."/>
      <w:lvlJc w:val="left"/>
      <w:pPr>
        <w:ind w:left="3432" w:hanging="360"/>
      </w:pPr>
    </w:lvl>
    <w:lvl w:ilvl="5" w:tplc="2000001B" w:tentative="1">
      <w:start w:val="1"/>
      <w:numFmt w:val="lowerRoman"/>
      <w:lvlText w:val="%6."/>
      <w:lvlJc w:val="right"/>
      <w:pPr>
        <w:ind w:left="4152" w:hanging="180"/>
      </w:pPr>
    </w:lvl>
    <w:lvl w:ilvl="6" w:tplc="2000000F" w:tentative="1">
      <w:start w:val="1"/>
      <w:numFmt w:val="decimal"/>
      <w:lvlText w:val="%7."/>
      <w:lvlJc w:val="left"/>
      <w:pPr>
        <w:ind w:left="4872" w:hanging="360"/>
      </w:pPr>
    </w:lvl>
    <w:lvl w:ilvl="7" w:tplc="20000019" w:tentative="1">
      <w:start w:val="1"/>
      <w:numFmt w:val="lowerLetter"/>
      <w:lvlText w:val="%8."/>
      <w:lvlJc w:val="left"/>
      <w:pPr>
        <w:ind w:left="5592" w:hanging="360"/>
      </w:pPr>
    </w:lvl>
    <w:lvl w:ilvl="8" w:tplc="2000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6" w15:restartNumberingAfterBreak="0">
    <w:nsid w:val="1190CDE7"/>
    <w:multiLevelType w:val="hybridMultilevel"/>
    <w:tmpl w:val="64C8CFA2"/>
    <w:lvl w:ilvl="0" w:tplc="197ADBEC">
      <w:start w:val="10"/>
      <w:numFmt w:val="decimal"/>
      <w:lvlText w:val="%1."/>
      <w:lvlJc w:val="left"/>
    </w:lvl>
    <w:lvl w:ilvl="1" w:tplc="76504A94">
      <w:numFmt w:val="decimal"/>
      <w:lvlText w:val=""/>
      <w:lvlJc w:val="left"/>
    </w:lvl>
    <w:lvl w:ilvl="2" w:tplc="8DB24E32">
      <w:numFmt w:val="decimal"/>
      <w:lvlText w:val=""/>
      <w:lvlJc w:val="left"/>
    </w:lvl>
    <w:lvl w:ilvl="3" w:tplc="6E2E4F5E">
      <w:numFmt w:val="decimal"/>
      <w:lvlText w:val=""/>
      <w:lvlJc w:val="left"/>
    </w:lvl>
    <w:lvl w:ilvl="4" w:tplc="3EA81A62">
      <w:numFmt w:val="decimal"/>
      <w:lvlText w:val=""/>
      <w:lvlJc w:val="left"/>
    </w:lvl>
    <w:lvl w:ilvl="5" w:tplc="7A5E0A4E">
      <w:numFmt w:val="decimal"/>
      <w:lvlText w:val=""/>
      <w:lvlJc w:val="left"/>
    </w:lvl>
    <w:lvl w:ilvl="6" w:tplc="C706B134">
      <w:numFmt w:val="decimal"/>
      <w:lvlText w:val=""/>
      <w:lvlJc w:val="left"/>
    </w:lvl>
    <w:lvl w:ilvl="7" w:tplc="CAC205C0">
      <w:numFmt w:val="decimal"/>
      <w:lvlText w:val=""/>
      <w:lvlJc w:val="left"/>
    </w:lvl>
    <w:lvl w:ilvl="8" w:tplc="099612D8">
      <w:numFmt w:val="decimal"/>
      <w:lvlText w:val=""/>
      <w:lvlJc w:val="left"/>
    </w:lvl>
  </w:abstractNum>
  <w:abstractNum w:abstractNumId="7" w15:restartNumberingAfterBreak="0">
    <w:nsid w:val="12200854"/>
    <w:multiLevelType w:val="hybridMultilevel"/>
    <w:tmpl w:val="3620E0C6"/>
    <w:lvl w:ilvl="0" w:tplc="99DCF2F8">
      <w:start w:val="1"/>
      <w:numFmt w:val="decimal"/>
      <w:lvlText w:val="%1."/>
      <w:lvlJc w:val="left"/>
    </w:lvl>
    <w:lvl w:ilvl="1" w:tplc="C866A12C">
      <w:numFmt w:val="decimal"/>
      <w:lvlText w:val=""/>
      <w:lvlJc w:val="left"/>
    </w:lvl>
    <w:lvl w:ilvl="2" w:tplc="98EC2D08">
      <w:numFmt w:val="decimal"/>
      <w:lvlText w:val=""/>
      <w:lvlJc w:val="left"/>
    </w:lvl>
    <w:lvl w:ilvl="3" w:tplc="0BA89008">
      <w:numFmt w:val="decimal"/>
      <w:lvlText w:val=""/>
      <w:lvlJc w:val="left"/>
    </w:lvl>
    <w:lvl w:ilvl="4" w:tplc="05887576">
      <w:numFmt w:val="decimal"/>
      <w:lvlText w:val=""/>
      <w:lvlJc w:val="left"/>
    </w:lvl>
    <w:lvl w:ilvl="5" w:tplc="CB68CE70">
      <w:numFmt w:val="decimal"/>
      <w:lvlText w:val=""/>
      <w:lvlJc w:val="left"/>
    </w:lvl>
    <w:lvl w:ilvl="6" w:tplc="59E047A0">
      <w:numFmt w:val="decimal"/>
      <w:lvlText w:val=""/>
      <w:lvlJc w:val="left"/>
    </w:lvl>
    <w:lvl w:ilvl="7" w:tplc="4CB2A3D0">
      <w:numFmt w:val="decimal"/>
      <w:lvlText w:val=""/>
      <w:lvlJc w:val="left"/>
    </w:lvl>
    <w:lvl w:ilvl="8" w:tplc="136EB090">
      <w:numFmt w:val="decimal"/>
      <w:lvlText w:val=""/>
      <w:lvlJc w:val="left"/>
    </w:lvl>
  </w:abstractNum>
  <w:abstractNum w:abstractNumId="8" w15:restartNumberingAfterBreak="0">
    <w:nsid w:val="140E0F76"/>
    <w:multiLevelType w:val="hybridMultilevel"/>
    <w:tmpl w:val="92F0760A"/>
    <w:lvl w:ilvl="0" w:tplc="F042D700">
      <w:start w:val="11"/>
      <w:numFmt w:val="decimal"/>
      <w:lvlText w:val="%1."/>
      <w:lvlJc w:val="left"/>
    </w:lvl>
    <w:lvl w:ilvl="1" w:tplc="CC3CC9D8">
      <w:start w:val="1"/>
      <w:numFmt w:val="bullet"/>
      <w:lvlText w:val="В"/>
      <w:lvlJc w:val="left"/>
    </w:lvl>
    <w:lvl w:ilvl="2" w:tplc="F6362F82">
      <w:numFmt w:val="decimal"/>
      <w:lvlText w:val=""/>
      <w:lvlJc w:val="left"/>
    </w:lvl>
    <w:lvl w:ilvl="3" w:tplc="F7C61AE8">
      <w:numFmt w:val="decimal"/>
      <w:lvlText w:val=""/>
      <w:lvlJc w:val="left"/>
    </w:lvl>
    <w:lvl w:ilvl="4" w:tplc="9A902CA6">
      <w:numFmt w:val="decimal"/>
      <w:lvlText w:val=""/>
      <w:lvlJc w:val="left"/>
    </w:lvl>
    <w:lvl w:ilvl="5" w:tplc="4A642DBA">
      <w:numFmt w:val="decimal"/>
      <w:lvlText w:val=""/>
      <w:lvlJc w:val="left"/>
    </w:lvl>
    <w:lvl w:ilvl="6" w:tplc="868E5FAE">
      <w:numFmt w:val="decimal"/>
      <w:lvlText w:val=""/>
      <w:lvlJc w:val="left"/>
    </w:lvl>
    <w:lvl w:ilvl="7" w:tplc="F8765C8A">
      <w:numFmt w:val="decimal"/>
      <w:lvlText w:val=""/>
      <w:lvlJc w:val="left"/>
    </w:lvl>
    <w:lvl w:ilvl="8" w:tplc="A5A42B22">
      <w:numFmt w:val="decimal"/>
      <w:lvlText w:val=""/>
      <w:lvlJc w:val="left"/>
    </w:lvl>
  </w:abstractNum>
  <w:abstractNum w:abstractNumId="9" w15:restartNumberingAfterBreak="0">
    <w:nsid w:val="1D656A07"/>
    <w:multiLevelType w:val="hybridMultilevel"/>
    <w:tmpl w:val="C1AA1C28"/>
    <w:lvl w:ilvl="0" w:tplc="0D561D1A">
      <w:start w:val="4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71" w:hanging="360"/>
      </w:pPr>
    </w:lvl>
    <w:lvl w:ilvl="2" w:tplc="2000001B" w:tentative="1">
      <w:start w:val="1"/>
      <w:numFmt w:val="lowerRoman"/>
      <w:lvlText w:val="%3."/>
      <w:lvlJc w:val="right"/>
      <w:pPr>
        <w:ind w:left="1991" w:hanging="180"/>
      </w:pPr>
    </w:lvl>
    <w:lvl w:ilvl="3" w:tplc="2000000F" w:tentative="1">
      <w:start w:val="1"/>
      <w:numFmt w:val="decimal"/>
      <w:lvlText w:val="%4."/>
      <w:lvlJc w:val="left"/>
      <w:pPr>
        <w:ind w:left="2711" w:hanging="360"/>
      </w:pPr>
    </w:lvl>
    <w:lvl w:ilvl="4" w:tplc="20000019" w:tentative="1">
      <w:start w:val="1"/>
      <w:numFmt w:val="lowerLetter"/>
      <w:lvlText w:val="%5."/>
      <w:lvlJc w:val="left"/>
      <w:pPr>
        <w:ind w:left="3431" w:hanging="360"/>
      </w:pPr>
    </w:lvl>
    <w:lvl w:ilvl="5" w:tplc="2000001B" w:tentative="1">
      <w:start w:val="1"/>
      <w:numFmt w:val="lowerRoman"/>
      <w:lvlText w:val="%6."/>
      <w:lvlJc w:val="right"/>
      <w:pPr>
        <w:ind w:left="4151" w:hanging="180"/>
      </w:pPr>
    </w:lvl>
    <w:lvl w:ilvl="6" w:tplc="2000000F" w:tentative="1">
      <w:start w:val="1"/>
      <w:numFmt w:val="decimal"/>
      <w:lvlText w:val="%7."/>
      <w:lvlJc w:val="left"/>
      <w:pPr>
        <w:ind w:left="4871" w:hanging="360"/>
      </w:pPr>
    </w:lvl>
    <w:lvl w:ilvl="7" w:tplc="20000019" w:tentative="1">
      <w:start w:val="1"/>
      <w:numFmt w:val="lowerLetter"/>
      <w:lvlText w:val="%8."/>
      <w:lvlJc w:val="left"/>
      <w:pPr>
        <w:ind w:left="5591" w:hanging="360"/>
      </w:pPr>
    </w:lvl>
    <w:lvl w:ilvl="8" w:tplc="2000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0" w15:restartNumberingAfterBreak="0">
    <w:nsid w:val="1D6E4EE2"/>
    <w:multiLevelType w:val="hybridMultilevel"/>
    <w:tmpl w:val="E7763966"/>
    <w:lvl w:ilvl="0" w:tplc="6F4C5452">
      <w:start w:val="10"/>
      <w:numFmt w:val="decimal"/>
      <w:lvlText w:val="%1."/>
      <w:lvlJc w:val="left"/>
      <w:pPr>
        <w:ind w:left="192" w:hanging="42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06A6B14">
      <w:numFmt w:val="bullet"/>
      <w:lvlText w:val="-"/>
      <w:lvlJc w:val="left"/>
      <w:pPr>
        <w:ind w:left="192" w:hanging="21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3C23B98">
      <w:numFmt w:val="bullet"/>
      <w:lvlText w:val="•"/>
      <w:lvlJc w:val="left"/>
      <w:pPr>
        <w:ind w:left="2269" w:hanging="210"/>
      </w:pPr>
      <w:rPr>
        <w:rFonts w:hint="default"/>
        <w:lang w:val="ru-RU" w:eastAsia="en-US" w:bidi="ar-SA"/>
      </w:rPr>
    </w:lvl>
    <w:lvl w:ilvl="3" w:tplc="C9E6F5C8">
      <w:numFmt w:val="bullet"/>
      <w:lvlText w:val="•"/>
      <w:lvlJc w:val="left"/>
      <w:pPr>
        <w:ind w:left="3303" w:hanging="210"/>
      </w:pPr>
      <w:rPr>
        <w:rFonts w:hint="default"/>
        <w:lang w:val="ru-RU" w:eastAsia="en-US" w:bidi="ar-SA"/>
      </w:rPr>
    </w:lvl>
    <w:lvl w:ilvl="4" w:tplc="C00C0E6C">
      <w:numFmt w:val="bullet"/>
      <w:lvlText w:val="•"/>
      <w:lvlJc w:val="left"/>
      <w:pPr>
        <w:ind w:left="4338" w:hanging="210"/>
      </w:pPr>
      <w:rPr>
        <w:rFonts w:hint="default"/>
        <w:lang w:val="ru-RU" w:eastAsia="en-US" w:bidi="ar-SA"/>
      </w:rPr>
    </w:lvl>
    <w:lvl w:ilvl="5" w:tplc="C7CEAFBA">
      <w:numFmt w:val="bullet"/>
      <w:lvlText w:val="•"/>
      <w:lvlJc w:val="left"/>
      <w:pPr>
        <w:ind w:left="5373" w:hanging="210"/>
      </w:pPr>
      <w:rPr>
        <w:rFonts w:hint="default"/>
        <w:lang w:val="ru-RU" w:eastAsia="en-US" w:bidi="ar-SA"/>
      </w:rPr>
    </w:lvl>
    <w:lvl w:ilvl="6" w:tplc="1422ADB4">
      <w:numFmt w:val="bullet"/>
      <w:lvlText w:val="•"/>
      <w:lvlJc w:val="left"/>
      <w:pPr>
        <w:ind w:left="6407" w:hanging="210"/>
      </w:pPr>
      <w:rPr>
        <w:rFonts w:hint="default"/>
        <w:lang w:val="ru-RU" w:eastAsia="en-US" w:bidi="ar-SA"/>
      </w:rPr>
    </w:lvl>
    <w:lvl w:ilvl="7" w:tplc="6CEE4932">
      <w:numFmt w:val="bullet"/>
      <w:lvlText w:val="•"/>
      <w:lvlJc w:val="left"/>
      <w:pPr>
        <w:ind w:left="7442" w:hanging="210"/>
      </w:pPr>
      <w:rPr>
        <w:rFonts w:hint="default"/>
        <w:lang w:val="ru-RU" w:eastAsia="en-US" w:bidi="ar-SA"/>
      </w:rPr>
    </w:lvl>
    <w:lvl w:ilvl="8" w:tplc="53320E88">
      <w:numFmt w:val="bullet"/>
      <w:lvlText w:val="•"/>
      <w:lvlJc w:val="left"/>
      <w:pPr>
        <w:ind w:left="8477" w:hanging="210"/>
      </w:pPr>
      <w:rPr>
        <w:rFonts w:hint="default"/>
        <w:lang w:val="ru-RU" w:eastAsia="en-US" w:bidi="ar-SA"/>
      </w:rPr>
    </w:lvl>
  </w:abstractNum>
  <w:abstractNum w:abstractNumId="11" w15:restartNumberingAfterBreak="0">
    <w:nsid w:val="27B347AE"/>
    <w:multiLevelType w:val="hybridMultilevel"/>
    <w:tmpl w:val="4B14A40C"/>
    <w:lvl w:ilvl="0" w:tplc="13C27624">
      <w:numFmt w:val="bullet"/>
      <w:lvlText w:val=""/>
      <w:lvlJc w:val="left"/>
      <w:pPr>
        <w:ind w:left="912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A080DDDC">
      <w:numFmt w:val="bullet"/>
      <w:lvlText w:val="•"/>
      <w:lvlJc w:val="left"/>
      <w:pPr>
        <w:ind w:left="1882" w:hanging="349"/>
      </w:pPr>
      <w:rPr>
        <w:rFonts w:hint="default"/>
        <w:lang w:val="ru-RU" w:eastAsia="en-US" w:bidi="ar-SA"/>
      </w:rPr>
    </w:lvl>
    <w:lvl w:ilvl="2" w:tplc="E3FE0D2A">
      <w:numFmt w:val="bullet"/>
      <w:lvlText w:val="•"/>
      <w:lvlJc w:val="left"/>
      <w:pPr>
        <w:ind w:left="2845" w:hanging="349"/>
      </w:pPr>
      <w:rPr>
        <w:rFonts w:hint="default"/>
        <w:lang w:val="ru-RU" w:eastAsia="en-US" w:bidi="ar-SA"/>
      </w:rPr>
    </w:lvl>
    <w:lvl w:ilvl="3" w:tplc="44C2391C">
      <w:numFmt w:val="bullet"/>
      <w:lvlText w:val="•"/>
      <w:lvlJc w:val="left"/>
      <w:pPr>
        <w:ind w:left="3807" w:hanging="349"/>
      </w:pPr>
      <w:rPr>
        <w:rFonts w:hint="default"/>
        <w:lang w:val="ru-RU" w:eastAsia="en-US" w:bidi="ar-SA"/>
      </w:rPr>
    </w:lvl>
    <w:lvl w:ilvl="4" w:tplc="3FE6D950">
      <w:numFmt w:val="bullet"/>
      <w:lvlText w:val="•"/>
      <w:lvlJc w:val="left"/>
      <w:pPr>
        <w:ind w:left="4770" w:hanging="349"/>
      </w:pPr>
      <w:rPr>
        <w:rFonts w:hint="default"/>
        <w:lang w:val="ru-RU" w:eastAsia="en-US" w:bidi="ar-SA"/>
      </w:rPr>
    </w:lvl>
    <w:lvl w:ilvl="5" w:tplc="8438D69C">
      <w:numFmt w:val="bullet"/>
      <w:lvlText w:val="•"/>
      <w:lvlJc w:val="left"/>
      <w:pPr>
        <w:ind w:left="5733" w:hanging="349"/>
      </w:pPr>
      <w:rPr>
        <w:rFonts w:hint="default"/>
        <w:lang w:val="ru-RU" w:eastAsia="en-US" w:bidi="ar-SA"/>
      </w:rPr>
    </w:lvl>
    <w:lvl w:ilvl="6" w:tplc="9A96177A">
      <w:numFmt w:val="bullet"/>
      <w:lvlText w:val="•"/>
      <w:lvlJc w:val="left"/>
      <w:pPr>
        <w:ind w:left="6695" w:hanging="349"/>
      </w:pPr>
      <w:rPr>
        <w:rFonts w:hint="default"/>
        <w:lang w:val="ru-RU" w:eastAsia="en-US" w:bidi="ar-SA"/>
      </w:rPr>
    </w:lvl>
    <w:lvl w:ilvl="7" w:tplc="08982D1A">
      <w:numFmt w:val="bullet"/>
      <w:lvlText w:val="•"/>
      <w:lvlJc w:val="left"/>
      <w:pPr>
        <w:ind w:left="7658" w:hanging="349"/>
      </w:pPr>
      <w:rPr>
        <w:rFonts w:hint="default"/>
        <w:lang w:val="ru-RU" w:eastAsia="en-US" w:bidi="ar-SA"/>
      </w:rPr>
    </w:lvl>
    <w:lvl w:ilvl="8" w:tplc="C61EF612">
      <w:numFmt w:val="bullet"/>
      <w:lvlText w:val="•"/>
      <w:lvlJc w:val="left"/>
      <w:pPr>
        <w:ind w:left="8621" w:hanging="349"/>
      </w:pPr>
      <w:rPr>
        <w:rFonts w:hint="default"/>
        <w:lang w:val="ru-RU" w:eastAsia="en-US" w:bidi="ar-SA"/>
      </w:rPr>
    </w:lvl>
  </w:abstractNum>
  <w:abstractNum w:abstractNumId="12" w15:restartNumberingAfterBreak="0">
    <w:nsid w:val="2D0E2607"/>
    <w:multiLevelType w:val="hybridMultilevel"/>
    <w:tmpl w:val="0108DE46"/>
    <w:lvl w:ilvl="0" w:tplc="33C69712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272" w:hanging="360"/>
      </w:pPr>
    </w:lvl>
    <w:lvl w:ilvl="2" w:tplc="1000001B" w:tentative="1">
      <w:start w:val="1"/>
      <w:numFmt w:val="lowerRoman"/>
      <w:lvlText w:val="%3."/>
      <w:lvlJc w:val="right"/>
      <w:pPr>
        <w:ind w:left="1992" w:hanging="180"/>
      </w:pPr>
    </w:lvl>
    <w:lvl w:ilvl="3" w:tplc="1000000F" w:tentative="1">
      <w:start w:val="1"/>
      <w:numFmt w:val="decimal"/>
      <w:lvlText w:val="%4."/>
      <w:lvlJc w:val="left"/>
      <w:pPr>
        <w:ind w:left="2712" w:hanging="360"/>
      </w:pPr>
    </w:lvl>
    <w:lvl w:ilvl="4" w:tplc="10000019" w:tentative="1">
      <w:start w:val="1"/>
      <w:numFmt w:val="lowerLetter"/>
      <w:lvlText w:val="%5."/>
      <w:lvlJc w:val="left"/>
      <w:pPr>
        <w:ind w:left="3432" w:hanging="360"/>
      </w:pPr>
    </w:lvl>
    <w:lvl w:ilvl="5" w:tplc="1000001B" w:tentative="1">
      <w:start w:val="1"/>
      <w:numFmt w:val="lowerRoman"/>
      <w:lvlText w:val="%6."/>
      <w:lvlJc w:val="right"/>
      <w:pPr>
        <w:ind w:left="4152" w:hanging="180"/>
      </w:pPr>
    </w:lvl>
    <w:lvl w:ilvl="6" w:tplc="1000000F" w:tentative="1">
      <w:start w:val="1"/>
      <w:numFmt w:val="decimal"/>
      <w:lvlText w:val="%7."/>
      <w:lvlJc w:val="left"/>
      <w:pPr>
        <w:ind w:left="4872" w:hanging="360"/>
      </w:pPr>
    </w:lvl>
    <w:lvl w:ilvl="7" w:tplc="10000019" w:tentative="1">
      <w:start w:val="1"/>
      <w:numFmt w:val="lowerLetter"/>
      <w:lvlText w:val="%8."/>
      <w:lvlJc w:val="left"/>
      <w:pPr>
        <w:ind w:left="5592" w:hanging="360"/>
      </w:pPr>
    </w:lvl>
    <w:lvl w:ilvl="8" w:tplc="1000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3" w15:restartNumberingAfterBreak="0">
    <w:nsid w:val="3352255A"/>
    <w:multiLevelType w:val="hybridMultilevel"/>
    <w:tmpl w:val="13FE4BA0"/>
    <w:lvl w:ilvl="0" w:tplc="89E0F2D8">
      <w:start w:val="13"/>
      <w:numFmt w:val="decimal"/>
      <w:lvlText w:val="%1."/>
      <w:lvlJc w:val="left"/>
    </w:lvl>
    <w:lvl w:ilvl="1" w:tplc="ED08F7DC">
      <w:numFmt w:val="decimal"/>
      <w:lvlText w:val=""/>
      <w:lvlJc w:val="left"/>
    </w:lvl>
    <w:lvl w:ilvl="2" w:tplc="51AED2A6">
      <w:numFmt w:val="decimal"/>
      <w:lvlText w:val=""/>
      <w:lvlJc w:val="left"/>
    </w:lvl>
    <w:lvl w:ilvl="3" w:tplc="E9E8F296">
      <w:numFmt w:val="decimal"/>
      <w:lvlText w:val=""/>
      <w:lvlJc w:val="left"/>
    </w:lvl>
    <w:lvl w:ilvl="4" w:tplc="153AAEDC">
      <w:numFmt w:val="decimal"/>
      <w:lvlText w:val=""/>
      <w:lvlJc w:val="left"/>
    </w:lvl>
    <w:lvl w:ilvl="5" w:tplc="A0F46282">
      <w:numFmt w:val="decimal"/>
      <w:lvlText w:val=""/>
      <w:lvlJc w:val="left"/>
    </w:lvl>
    <w:lvl w:ilvl="6" w:tplc="919C9566">
      <w:numFmt w:val="decimal"/>
      <w:lvlText w:val=""/>
      <w:lvlJc w:val="left"/>
    </w:lvl>
    <w:lvl w:ilvl="7" w:tplc="CE02C2DE">
      <w:numFmt w:val="decimal"/>
      <w:lvlText w:val=""/>
      <w:lvlJc w:val="left"/>
    </w:lvl>
    <w:lvl w:ilvl="8" w:tplc="40625D7A">
      <w:numFmt w:val="decimal"/>
      <w:lvlText w:val=""/>
      <w:lvlJc w:val="left"/>
    </w:lvl>
  </w:abstractNum>
  <w:abstractNum w:abstractNumId="14" w15:restartNumberingAfterBreak="0">
    <w:nsid w:val="3F2529D6"/>
    <w:multiLevelType w:val="multilevel"/>
    <w:tmpl w:val="75F2492E"/>
    <w:lvl w:ilvl="0">
      <w:start w:val="1"/>
      <w:numFmt w:val="decimal"/>
      <w:lvlText w:val="%1."/>
      <w:lvlJc w:val="left"/>
      <w:pPr>
        <w:ind w:left="481" w:hanging="339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6" w:hanging="545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02" w:hanging="27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018" w:hanging="2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36" w:hanging="2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4" w:hanging="2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3" w:hanging="2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1" w:hanging="2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270"/>
      </w:pPr>
      <w:rPr>
        <w:rFonts w:hint="default"/>
        <w:lang w:val="ru-RU" w:eastAsia="en-US" w:bidi="ar-SA"/>
      </w:rPr>
    </w:lvl>
  </w:abstractNum>
  <w:abstractNum w:abstractNumId="15" w15:restartNumberingAfterBreak="0">
    <w:nsid w:val="3F9865DD"/>
    <w:multiLevelType w:val="hybridMultilevel"/>
    <w:tmpl w:val="28AA65A8"/>
    <w:lvl w:ilvl="0" w:tplc="E4EEFFF0">
      <w:start w:val="1"/>
      <w:numFmt w:val="decimal"/>
      <w:lvlText w:val="%1)"/>
      <w:lvlJc w:val="left"/>
      <w:pPr>
        <w:ind w:left="55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72" w:hanging="360"/>
      </w:pPr>
    </w:lvl>
    <w:lvl w:ilvl="2" w:tplc="2000001B" w:tentative="1">
      <w:start w:val="1"/>
      <w:numFmt w:val="lowerRoman"/>
      <w:lvlText w:val="%3."/>
      <w:lvlJc w:val="right"/>
      <w:pPr>
        <w:ind w:left="1992" w:hanging="180"/>
      </w:pPr>
    </w:lvl>
    <w:lvl w:ilvl="3" w:tplc="2000000F" w:tentative="1">
      <w:start w:val="1"/>
      <w:numFmt w:val="decimal"/>
      <w:lvlText w:val="%4."/>
      <w:lvlJc w:val="left"/>
      <w:pPr>
        <w:ind w:left="2712" w:hanging="360"/>
      </w:pPr>
    </w:lvl>
    <w:lvl w:ilvl="4" w:tplc="20000019" w:tentative="1">
      <w:start w:val="1"/>
      <w:numFmt w:val="lowerLetter"/>
      <w:lvlText w:val="%5."/>
      <w:lvlJc w:val="left"/>
      <w:pPr>
        <w:ind w:left="3432" w:hanging="360"/>
      </w:pPr>
    </w:lvl>
    <w:lvl w:ilvl="5" w:tplc="2000001B" w:tentative="1">
      <w:start w:val="1"/>
      <w:numFmt w:val="lowerRoman"/>
      <w:lvlText w:val="%6."/>
      <w:lvlJc w:val="right"/>
      <w:pPr>
        <w:ind w:left="4152" w:hanging="180"/>
      </w:pPr>
    </w:lvl>
    <w:lvl w:ilvl="6" w:tplc="2000000F" w:tentative="1">
      <w:start w:val="1"/>
      <w:numFmt w:val="decimal"/>
      <w:lvlText w:val="%7."/>
      <w:lvlJc w:val="left"/>
      <w:pPr>
        <w:ind w:left="4872" w:hanging="360"/>
      </w:pPr>
    </w:lvl>
    <w:lvl w:ilvl="7" w:tplc="20000019" w:tentative="1">
      <w:start w:val="1"/>
      <w:numFmt w:val="lowerLetter"/>
      <w:lvlText w:val="%8."/>
      <w:lvlJc w:val="left"/>
      <w:pPr>
        <w:ind w:left="5592" w:hanging="360"/>
      </w:pPr>
    </w:lvl>
    <w:lvl w:ilvl="8" w:tplc="2000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6" w15:restartNumberingAfterBreak="0">
    <w:nsid w:val="49C12DBE"/>
    <w:multiLevelType w:val="hybridMultilevel"/>
    <w:tmpl w:val="331E8550"/>
    <w:lvl w:ilvl="0" w:tplc="CD5829FC">
      <w:numFmt w:val="bullet"/>
      <w:lvlText w:val=""/>
      <w:lvlJc w:val="left"/>
      <w:pPr>
        <w:ind w:left="192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408C868">
      <w:numFmt w:val="bullet"/>
      <w:lvlText w:val="•"/>
      <w:lvlJc w:val="left"/>
      <w:pPr>
        <w:ind w:left="1234" w:hanging="227"/>
      </w:pPr>
      <w:rPr>
        <w:rFonts w:hint="default"/>
        <w:lang w:val="ru-RU" w:eastAsia="en-US" w:bidi="ar-SA"/>
      </w:rPr>
    </w:lvl>
    <w:lvl w:ilvl="2" w:tplc="E534B6EC">
      <w:numFmt w:val="bullet"/>
      <w:lvlText w:val="•"/>
      <w:lvlJc w:val="left"/>
      <w:pPr>
        <w:ind w:left="2269" w:hanging="227"/>
      </w:pPr>
      <w:rPr>
        <w:rFonts w:hint="default"/>
        <w:lang w:val="ru-RU" w:eastAsia="en-US" w:bidi="ar-SA"/>
      </w:rPr>
    </w:lvl>
    <w:lvl w:ilvl="3" w:tplc="F998CD7E">
      <w:numFmt w:val="bullet"/>
      <w:lvlText w:val="•"/>
      <w:lvlJc w:val="left"/>
      <w:pPr>
        <w:ind w:left="3303" w:hanging="227"/>
      </w:pPr>
      <w:rPr>
        <w:rFonts w:hint="default"/>
        <w:lang w:val="ru-RU" w:eastAsia="en-US" w:bidi="ar-SA"/>
      </w:rPr>
    </w:lvl>
    <w:lvl w:ilvl="4" w:tplc="1A929E46">
      <w:numFmt w:val="bullet"/>
      <w:lvlText w:val="•"/>
      <w:lvlJc w:val="left"/>
      <w:pPr>
        <w:ind w:left="4338" w:hanging="227"/>
      </w:pPr>
      <w:rPr>
        <w:rFonts w:hint="default"/>
        <w:lang w:val="ru-RU" w:eastAsia="en-US" w:bidi="ar-SA"/>
      </w:rPr>
    </w:lvl>
    <w:lvl w:ilvl="5" w:tplc="8A4CFF80">
      <w:numFmt w:val="bullet"/>
      <w:lvlText w:val="•"/>
      <w:lvlJc w:val="left"/>
      <w:pPr>
        <w:ind w:left="5373" w:hanging="227"/>
      </w:pPr>
      <w:rPr>
        <w:rFonts w:hint="default"/>
        <w:lang w:val="ru-RU" w:eastAsia="en-US" w:bidi="ar-SA"/>
      </w:rPr>
    </w:lvl>
    <w:lvl w:ilvl="6" w:tplc="93549DBA">
      <w:numFmt w:val="bullet"/>
      <w:lvlText w:val="•"/>
      <w:lvlJc w:val="left"/>
      <w:pPr>
        <w:ind w:left="6407" w:hanging="227"/>
      </w:pPr>
      <w:rPr>
        <w:rFonts w:hint="default"/>
        <w:lang w:val="ru-RU" w:eastAsia="en-US" w:bidi="ar-SA"/>
      </w:rPr>
    </w:lvl>
    <w:lvl w:ilvl="7" w:tplc="8264B190">
      <w:numFmt w:val="bullet"/>
      <w:lvlText w:val="•"/>
      <w:lvlJc w:val="left"/>
      <w:pPr>
        <w:ind w:left="7442" w:hanging="227"/>
      </w:pPr>
      <w:rPr>
        <w:rFonts w:hint="default"/>
        <w:lang w:val="ru-RU" w:eastAsia="en-US" w:bidi="ar-SA"/>
      </w:rPr>
    </w:lvl>
    <w:lvl w:ilvl="8" w:tplc="6A2476E0">
      <w:numFmt w:val="bullet"/>
      <w:lvlText w:val="•"/>
      <w:lvlJc w:val="left"/>
      <w:pPr>
        <w:ind w:left="8477" w:hanging="227"/>
      </w:pPr>
      <w:rPr>
        <w:rFonts w:hint="default"/>
        <w:lang w:val="ru-RU" w:eastAsia="en-US" w:bidi="ar-SA"/>
      </w:rPr>
    </w:lvl>
  </w:abstractNum>
  <w:abstractNum w:abstractNumId="17" w15:restartNumberingAfterBreak="0">
    <w:nsid w:val="4F2F7914"/>
    <w:multiLevelType w:val="hybridMultilevel"/>
    <w:tmpl w:val="8676EA12"/>
    <w:lvl w:ilvl="0" w:tplc="4E769A84">
      <w:numFmt w:val="bullet"/>
      <w:lvlText w:val=""/>
      <w:lvlJc w:val="left"/>
      <w:pPr>
        <w:ind w:left="75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05EA9AA">
      <w:numFmt w:val="bullet"/>
      <w:lvlText w:val="•"/>
      <w:lvlJc w:val="left"/>
      <w:pPr>
        <w:ind w:left="1738" w:hanging="284"/>
      </w:pPr>
      <w:rPr>
        <w:rFonts w:hint="default"/>
        <w:lang w:val="ru-RU" w:eastAsia="en-US" w:bidi="ar-SA"/>
      </w:rPr>
    </w:lvl>
    <w:lvl w:ilvl="2" w:tplc="55A06082">
      <w:numFmt w:val="bullet"/>
      <w:lvlText w:val="•"/>
      <w:lvlJc w:val="left"/>
      <w:pPr>
        <w:ind w:left="2717" w:hanging="284"/>
      </w:pPr>
      <w:rPr>
        <w:rFonts w:hint="default"/>
        <w:lang w:val="ru-RU" w:eastAsia="en-US" w:bidi="ar-SA"/>
      </w:rPr>
    </w:lvl>
    <w:lvl w:ilvl="3" w:tplc="EDA0A060">
      <w:numFmt w:val="bullet"/>
      <w:lvlText w:val="•"/>
      <w:lvlJc w:val="left"/>
      <w:pPr>
        <w:ind w:left="3695" w:hanging="284"/>
      </w:pPr>
      <w:rPr>
        <w:rFonts w:hint="default"/>
        <w:lang w:val="ru-RU" w:eastAsia="en-US" w:bidi="ar-SA"/>
      </w:rPr>
    </w:lvl>
    <w:lvl w:ilvl="4" w:tplc="21FAD210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5" w:tplc="5F56C9CA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DA569FDE">
      <w:numFmt w:val="bullet"/>
      <w:lvlText w:val="•"/>
      <w:lvlJc w:val="left"/>
      <w:pPr>
        <w:ind w:left="6631" w:hanging="284"/>
      </w:pPr>
      <w:rPr>
        <w:rFonts w:hint="default"/>
        <w:lang w:val="ru-RU" w:eastAsia="en-US" w:bidi="ar-SA"/>
      </w:rPr>
    </w:lvl>
    <w:lvl w:ilvl="7" w:tplc="7A4C3EC0">
      <w:numFmt w:val="bullet"/>
      <w:lvlText w:val="•"/>
      <w:lvlJc w:val="left"/>
      <w:pPr>
        <w:ind w:left="7610" w:hanging="284"/>
      </w:pPr>
      <w:rPr>
        <w:rFonts w:hint="default"/>
        <w:lang w:val="ru-RU" w:eastAsia="en-US" w:bidi="ar-SA"/>
      </w:rPr>
    </w:lvl>
    <w:lvl w:ilvl="8" w:tplc="BDC6C74C">
      <w:numFmt w:val="bullet"/>
      <w:lvlText w:val="•"/>
      <w:lvlJc w:val="left"/>
      <w:pPr>
        <w:ind w:left="8589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524B4844"/>
    <w:multiLevelType w:val="hybridMultilevel"/>
    <w:tmpl w:val="462A2D6C"/>
    <w:lvl w:ilvl="0" w:tplc="F2AEC36A">
      <w:numFmt w:val="bullet"/>
      <w:lvlText w:val="-"/>
      <w:lvlJc w:val="left"/>
      <w:pPr>
        <w:ind w:left="192" w:hanging="19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8A0642E">
      <w:numFmt w:val="bullet"/>
      <w:lvlText w:val="•"/>
      <w:lvlJc w:val="left"/>
      <w:pPr>
        <w:ind w:left="1234" w:hanging="193"/>
      </w:pPr>
      <w:rPr>
        <w:rFonts w:hint="default"/>
        <w:lang w:val="ru-RU" w:eastAsia="en-US" w:bidi="ar-SA"/>
      </w:rPr>
    </w:lvl>
    <w:lvl w:ilvl="2" w:tplc="9676D94E">
      <w:numFmt w:val="bullet"/>
      <w:lvlText w:val="•"/>
      <w:lvlJc w:val="left"/>
      <w:pPr>
        <w:ind w:left="2269" w:hanging="193"/>
      </w:pPr>
      <w:rPr>
        <w:rFonts w:hint="default"/>
        <w:lang w:val="ru-RU" w:eastAsia="en-US" w:bidi="ar-SA"/>
      </w:rPr>
    </w:lvl>
    <w:lvl w:ilvl="3" w:tplc="1D382DF8">
      <w:numFmt w:val="bullet"/>
      <w:lvlText w:val="•"/>
      <w:lvlJc w:val="left"/>
      <w:pPr>
        <w:ind w:left="3303" w:hanging="193"/>
      </w:pPr>
      <w:rPr>
        <w:rFonts w:hint="default"/>
        <w:lang w:val="ru-RU" w:eastAsia="en-US" w:bidi="ar-SA"/>
      </w:rPr>
    </w:lvl>
    <w:lvl w:ilvl="4" w:tplc="D1AAF4D2">
      <w:numFmt w:val="bullet"/>
      <w:lvlText w:val="•"/>
      <w:lvlJc w:val="left"/>
      <w:pPr>
        <w:ind w:left="4338" w:hanging="193"/>
      </w:pPr>
      <w:rPr>
        <w:rFonts w:hint="default"/>
        <w:lang w:val="ru-RU" w:eastAsia="en-US" w:bidi="ar-SA"/>
      </w:rPr>
    </w:lvl>
    <w:lvl w:ilvl="5" w:tplc="C0FE4AEC">
      <w:numFmt w:val="bullet"/>
      <w:lvlText w:val="•"/>
      <w:lvlJc w:val="left"/>
      <w:pPr>
        <w:ind w:left="5373" w:hanging="193"/>
      </w:pPr>
      <w:rPr>
        <w:rFonts w:hint="default"/>
        <w:lang w:val="ru-RU" w:eastAsia="en-US" w:bidi="ar-SA"/>
      </w:rPr>
    </w:lvl>
    <w:lvl w:ilvl="6" w:tplc="9E802F7E">
      <w:numFmt w:val="bullet"/>
      <w:lvlText w:val="•"/>
      <w:lvlJc w:val="left"/>
      <w:pPr>
        <w:ind w:left="6407" w:hanging="193"/>
      </w:pPr>
      <w:rPr>
        <w:rFonts w:hint="default"/>
        <w:lang w:val="ru-RU" w:eastAsia="en-US" w:bidi="ar-SA"/>
      </w:rPr>
    </w:lvl>
    <w:lvl w:ilvl="7" w:tplc="5DB455C4">
      <w:numFmt w:val="bullet"/>
      <w:lvlText w:val="•"/>
      <w:lvlJc w:val="left"/>
      <w:pPr>
        <w:ind w:left="7442" w:hanging="193"/>
      </w:pPr>
      <w:rPr>
        <w:rFonts w:hint="default"/>
        <w:lang w:val="ru-RU" w:eastAsia="en-US" w:bidi="ar-SA"/>
      </w:rPr>
    </w:lvl>
    <w:lvl w:ilvl="8" w:tplc="C7EE815E">
      <w:numFmt w:val="bullet"/>
      <w:lvlText w:val="•"/>
      <w:lvlJc w:val="left"/>
      <w:pPr>
        <w:ind w:left="8477" w:hanging="193"/>
      </w:pPr>
      <w:rPr>
        <w:rFonts w:hint="default"/>
        <w:lang w:val="ru-RU" w:eastAsia="en-US" w:bidi="ar-SA"/>
      </w:rPr>
    </w:lvl>
  </w:abstractNum>
  <w:abstractNum w:abstractNumId="19" w15:restartNumberingAfterBreak="0">
    <w:nsid w:val="66EF438D"/>
    <w:multiLevelType w:val="hybridMultilevel"/>
    <w:tmpl w:val="2D52FED0"/>
    <w:lvl w:ilvl="0" w:tplc="055A9538">
      <w:start w:val="11"/>
      <w:numFmt w:val="decimal"/>
      <w:lvlText w:val="%1."/>
      <w:lvlJc w:val="left"/>
    </w:lvl>
    <w:lvl w:ilvl="1" w:tplc="2B746714">
      <w:numFmt w:val="decimal"/>
      <w:lvlText w:val=""/>
      <w:lvlJc w:val="left"/>
    </w:lvl>
    <w:lvl w:ilvl="2" w:tplc="F91AEE50">
      <w:numFmt w:val="decimal"/>
      <w:lvlText w:val=""/>
      <w:lvlJc w:val="left"/>
    </w:lvl>
    <w:lvl w:ilvl="3" w:tplc="27A44132">
      <w:numFmt w:val="decimal"/>
      <w:lvlText w:val=""/>
      <w:lvlJc w:val="left"/>
    </w:lvl>
    <w:lvl w:ilvl="4" w:tplc="B1709C6E">
      <w:numFmt w:val="decimal"/>
      <w:lvlText w:val=""/>
      <w:lvlJc w:val="left"/>
    </w:lvl>
    <w:lvl w:ilvl="5" w:tplc="CB1A358E">
      <w:numFmt w:val="decimal"/>
      <w:lvlText w:val=""/>
      <w:lvlJc w:val="left"/>
    </w:lvl>
    <w:lvl w:ilvl="6" w:tplc="CFDCDC4E">
      <w:numFmt w:val="decimal"/>
      <w:lvlText w:val=""/>
      <w:lvlJc w:val="left"/>
    </w:lvl>
    <w:lvl w:ilvl="7" w:tplc="308E1714">
      <w:numFmt w:val="decimal"/>
      <w:lvlText w:val=""/>
      <w:lvlJc w:val="left"/>
    </w:lvl>
    <w:lvl w:ilvl="8" w:tplc="B60A425E">
      <w:numFmt w:val="decimal"/>
      <w:lvlText w:val=""/>
      <w:lvlJc w:val="left"/>
    </w:lvl>
  </w:abstractNum>
  <w:abstractNum w:abstractNumId="20" w15:restartNumberingAfterBreak="0">
    <w:nsid w:val="6AC96660"/>
    <w:multiLevelType w:val="hybridMultilevel"/>
    <w:tmpl w:val="5B0EB06E"/>
    <w:lvl w:ilvl="0" w:tplc="ADC636F0">
      <w:numFmt w:val="bullet"/>
      <w:lvlText w:val="-"/>
      <w:lvlJc w:val="left"/>
      <w:pPr>
        <w:ind w:left="91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1" w15:restartNumberingAfterBreak="0">
    <w:nsid w:val="710942C0"/>
    <w:multiLevelType w:val="hybridMultilevel"/>
    <w:tmpl w:val="D930C1B6"/>
    <w:lvl w:ilvl="0" w:tplc="44363FEE">
      <w:start w:val="1"/>
      <w:numFmt w:val="decimal"/>
      <w:pStyle w:val="1"/>
      <w:lvlText w:val="%1."/>
      <w:lvlJc w:val="left"/>
      <w:pPr>
        <w:ind w:left="912" w:hanging="360"/>
      </w:pPr>
    </w:lvl>
    <w:lvl w:ilvl="1" w:tplc="20000019" w:tentative="1">
      <w:start w:val="1"/>
      <w:numFmt w:val="lowerLetter"/>
      <w:lvlText w:val="%2."/>
      <w:lvlJc w:val="left"/>
      <w:pPr>
        <w:ind w:left="1632" w:hanging="360"/>
      </w:pPr>
    </w:lvl>
    <w:lvl w:ilvl="2" w:tplc="2000001B" w:tentative="1">
      <w:start w:val="1"/>
      <w:numFmt w:val="lowerRoman"/>
      <w:lvlText w:val="%3."/>
      <w:lvlJc w:val="right"/>
      <w:pPr>
        <w:ind w:left="2352" w:hanging="180"/>
      </w:pPr>
    </w:lvl>
    <w:lvl w:ilvl="3" w:tplc="2000000F" w:tentative="1">
      <w:start w:val="1"/>
      <w:numFmt w:val="decimal"/>
      <w:lvlText w:val="%4."/>
      <w:lvlJc w:val="left"/>
      <w:pPr>
        <w:ind w:left="3072" w:hanging="360"/>
      </w:pPr>
    </w:lvl>
    <w:lvl w:ilvl="4" w:tplc="20000019" w:tentative="1">
      <w:start w:val="1"/>
      <w:numFmt w:val="lowerLetter"/>
      <w:lvlText w:val="%5."/>
      <w:lvlJc w:val="left"/>
      <w:pPr>
        <w:ind w:left="3792" w:hanging="360"/>
      </w:pPr>
    </w:lvl>
    <w:lvl w:ilvl="5" w:tplc="2000001B" w:tentative="1">
      <w:start w:val="1"/>
      <w:numFmt w:val="lowerRoman"/>
      <w:lvlText w:val="%6."/>
      <w:lvlJc w:val="right"/>
      <w:pPr>
        <w:ind w:left="4512" w:hanging="180"/>
      </w:pPr>
    </w:lvl>
    <w:lvl w:ilvl="6" w:tplc="2000000F" w:tentative="1">
      <w:start w:val="1"/>
      <w:numFmt w:val="decimal"/>
      <w:lvlText w:val="%7."/>
      <w:lvlJc w:val="left"/>
      <w:pPr>
        <w:ind w:left="5232" w:hanging="360"/>
      </w:pPr>
    </w:lvl>
    <w:lvl w:ilvl="7" w:tplc="20000019" w:tentative="1">
      <w:start w:val="1"/>
      <w:numFmt w:val="lowerLetter"/>
      <w:lvlText w:val="%8."/>
      <w:lvlJc w:val="left"/>
      <w:pPr>
        <w:ind w:left="5952" w:hanging="360"/>
      </w:pPr>
    </w:lvl>
    <w:lvl w:ilvl="8" w:tplc="2000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2" w15:restartNumberingAfterBreak="0">
    <w:nsid w:val="73C1010F"/>
    <w:multiLevelType w:val="hybridMultilevel"/>
    <w:tmpl w:val="7B2E1DE8"/>
    <w:lvl w:ilvl="0" w:tplc="8E76AE5A">
      <w:numFmt w:val="bullet"/>
      <w:lvlText w:val=""/>
      <w:lvlJc w:val="left"/>
      <w:pPr>
        <w:ind w:left="75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B9661F0">
      <w:numFmt w:val="bullet"/>
      <w:lvlText w:val="•"/>
      <w:lvlJc w:val="left"/>
      <w:pPr>
        <w:ind w:left="1738" w:hanging="284"/>
      </w:pPr>
      <w:rPr>
        <w:rFonts w:hint="default"/>
        <w:lang w:val="ru-RU" w:eastAsia="en-US" w:bidi="ar-SA"/>
      </w:rPr>
    </w:lvl>
    <w:lvl w:ilvl="2" w:tplc="CD56053E">
      <w:numFmt w:val="bullet"/>
      <w:lvlText w:val="•"/>
      <w:lvlJc w:val="left"/>
      <w:pPr>
        <w:ind w:left="2717" w:hanging="284"/>
      </w:pPr>
      <w:rPr>
        <w:rFonts w:hint="default"/>
        <w:lang w:val="ru-RU" w:eastAsia="en-US" w:bidi="ar-SA"/>
      </w:rPr>
    </w:lvl>
    <w:lvl w:ilvl="3" w:tplc="639E0078">
      <w:numFmt w:val="bullet"/>
      <w:lvlText w:val="•"/>
      <w:lvlJc w:val="left"/>
      <w:pPr>
        <w:ind w:left="3695" w:hanging="284"/>
      </w:pPr>
      <w:rPr>
        <w:rFonts w:hint="default"/>
        <w:lang w:val="ru-RU" w:eastAsia="en-US" w:bidi="ar-SA"/>
      </w:rPr>
    </w:lvl>
    <w:lvl w:ilvl="4" w:tplc="78001D6A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5" w:tplc="F5BE2AA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0130F792">
      <w:numFmt w:val="bullet"/>
      <w:lvlText w:val="•"/>
      <w:lvlJc w:val="left"/>
      <w:pPr>
        <w:ind w:left="6631" w:hanging="284"/>
      </w:pPr>
      <w:rPr>
        <w:rFonts w:hint="default"/>
        <w:lang w:val="ru-RU" w:eastAsia="en-US" w:bidi="ar-SA"/>
      </w:rPr>
    </w:lvl>
    <w:lvl w:ilvl="7" w:tplc="436A9510">
      <w:numFmt w:val="bullet"/>
      <w:lvlText w:val="•"/>
      <w:lvlJc w:val="left"/>
      <w:pPr>
        <w:ind w:left="7610" w:hanging="284"/>
      </w:pPr>
      <w:rPr>
        <w:rFonts w:hint="default"/>
        <w:lang w:val="ru-RU" w:eastAsia="en-US" w:bidi="ar-SA"/>
      </w:rPr>
    </w:lvl>
    <w:lvl w:ilvl="8" w:tplc="2536FF8A">
      <w:numFmt w:val="bullet"/>
      <w:lvlText w:val="•"/>
      <w:lvlJc w:val="left"/>
      <w:pPr>
        <w:ind w:left="8589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757715A8"/>
    <w:multiLevelType w:val="multilevel"/>
    <w:tmpl w:val="01580C92"/>
    <w:lvl w:ilvl="0">
      <w:start w:val="1"/>
      <w:numFmt w:val="decimal"/>
      <w:lvlText w:val="%1."/>
      <w:lvlJc w:val="left"/>
      <w:pPr>
        <w:ind w:left="1369" w:hanging="27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2" w:hanging="46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754" w:hanging="4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8" w:hanging="4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4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6" w:hanging="4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0" w:hanging="4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4" w:hanging="4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469"/>
      </w:pPr>
      <w:rPr>
        <w:rFonts w:hint="default"/>
        <w:lang w:val="ru-RU" w:eastAsia="en-US" w:bidi="ar-SA"/>
      </w:rPr>
    </w:lvl>
  </w:abstractNum>
  <w:abstractNum w:abstractNumId="24" w15:restartNumberingAfterBreak="0">
    <w:nsid w:val="76BD0AAF"/>
    <w:multiLevelType w:val="multilevel"/>
    <w:tmpl w:val="0DF4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17"/>
  </w:num>
  <w:num w:numId="5">
    <w:abstractNumId w:val="10"/>
  </w:num>
  <w:num w:numId="6">
    <w:abstractNumId w:val="22"/>
  </w:num>
  <w:num w:numId="7">
    <w:abstractNumId w:val="3"/>
  </w:num>
  <w:num w:numId="8">
    <w:abstractNumId w:val="18"/>
  </w:num>
  <w:num w:numId="9">
    <w:abstractNumId w:val="14"/>
  </w:num>
  <w:num w:numId="10">
    <w:abstractNumId w:val="23"/>
  </w:num>
  <w:num w:numId="11">
    <w:abstractNumId w:val="9"/>
  </w:num>
  <w:num w:numId="12">
    <w:abstractNumId w:val="12"/>
  </w:num>
  <w:num w:numId="13">
    <w:abstractNumId w:val="24"/>
  </w:num>
  <w:num w:numId="14">
    <w:abstractNumId w:val="7"/>
  </w:num>
  <w:num w:numId="15">
    <w:abstractNumId w:val="6"/>
  </w:num>
  <w:num w:numId="16">
    <w:abstractNumId w:val="19"/>
  </w:num>
  <w:num w:numId="17">
    <w:abstractNumId w:val="8"/>
  </w:num>
  <w:num w:numId="18">
    <w:abstractNumId w:val="13"/>
  </w:num>
  <w:num w:numId="19">
    <w:abstractNumId w:val="0"/>
  </w:num>
  <w:num w:numId="20">
    <w:abstractNumId w:val="1"/>
  </w:num>
  <w:num w:numId="21">
    <w:abstractNumId w:val="2"/>
  </w:num>
  <w:num w:numId="22">
    <w:abstractNumId w:val="21"/>
  </w:num>
  <w:num w:numId="23">
    <w:abstractNumId w:val="5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autoHyphenation/>
  <w:bookFoldPrinting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C6"/>
    <w:rsid w:val="000009D5"/>
    <w:rsid w:val="00013633"/>
    <w:rsid w:val="00014C98"/>
    <w:rsid w:val="000175DD"/>
    <w:rsid w:val="0002604C"/>
    <w:rsid w:val="00065575"/>
    <w:rsid w:val="00071D82"/>
    <w:rsid w:val="000809CD"/>
    <w:rsid w:val="000832B7"/>
    <w:rsid w:val="0008475D"/>
    <w:rsid w:val="0008507F"/>
    <w:rsid w:val="000920A6"/>
    <w:rsid w:val="00096A07"/>
    <w:rsid w:val="000B0E5E"/>
    <w:rsid w:val="000C0EF9"/>
    <w:rsid w:val="000E1701"/>
    <w:rsid w:val="000E2125"/>
    <w:rsid w:val="00120352"/>
    <w:rsid w:val="00122E74"/>
    <w:rsid w:val="0012342F"/>
    <w:rsid w:val="00125AA7"/>
    <w:rsid w:val="00125D6C"/>
    <w:rsid w:val="00125DE9"/>
    <w:rsid w:val="0013501E"/>
    <w:rsid w:val="001437D2"/>
    <w:rsid w:val="00144D65"/>
    <w:rsid w:val="001548AF"/>
    <w:rsid w:val="001604E0"/>
    <w:rsid w:val="001639D9"/>
    <w:rsid w:val="0017384D"/>
    <w:rsid w:val="00176AC1"/>
    <w:rsid w:val="001A6F96"/>
    <w:rsid w:val="001B16D0"/>
    <w:rsid w:val="001B18E5"/>
    <w:rsid w:val="001B6E03"/>
    <w:rsid w:val="001C2733"/>
    <w:rsid w:val="001C64E4"/>
    <w:rsid w:val="001C6F48"/>
    <w:rsid w:val="001D0887"/>
    <w:rsid w:val="001D5AB4"/>
    <w:rsid w:val="0021254E"/>
    <w:rsid w:val="002174DF"/>
    <w:rsid w:val="00217F37"/>
    <w:rsid w:val="00223288"/>
    <w:rsid w:val="00237CD8"/>
    <w:rsid w:val="002418AF"/>
    <w:rsid w:val="00243CEC"/>
    <w:rsid w:val="00247A52"/>
    <w:rsid w:val="00273BE9"/>
    <w:rsid w:val="00282D8A"/>
    <w:rsid w:val="00282EEA"/>
    <w:rsid w:val="00286238"/>
    <w:rsid w:val="00290D3E"/>
    <w:rsid w:val="002A1310"/>
    <w:rsid w:val="002A1A5C"/>
    <w:rsid w:val="002A25C9"/>
    <w:rsid w:val="002A2DA0"/>
    <w:rsid w:val="002A54D2"/>
    <w:rsid w:val="002C0857"/>
    <w:rsid w:val="002C550B"/>
    <w:rsid w:val="002C5961"/>
    <w:rsid w:val="002C6241"/>
    <w:rsid w:val="002C6C1F"/>
    <w:rsid w:val="002D5A7F"/>
    <w:rsid w:val="002F7A0A"/>
    <w:rsid w:val="00314477"/>
    <w:rsid w:val="003162B8"/>
    <w:rsid w:val="00322781"/>
    <w:rsid w:val="003360E5"/>
    <w:rsid w:val="0033659E"/>
    <w:rsid w:val="00337074"/>
    <w:rsid w:val="00347E2F"/>
    <w:rsid w:val="00351FD6"/>
    <w:rsid w:val="003662B6"/>
    <w:rsid w:val="003706F6"/>
    <w:rsid w:val="00376AF9"/>
    <w:rsid w:val="00382A66"/>
    <w:rsid w:val="003838CC"/>
    <w:rsid w:val="00393ECB"/>
    <w:rsid w:val="0039678B"/>
    <w:rsid w:val="003A290A"/>
    <w:rsid w:val="003A486F"/>
    <w:rsid w:val="003A4C52"/>
    <w:rsid w:val="003B1793"/>
    <w:rsid w:val="003C098F"/>
    <w:rsid w:val="003C7858"/>
    <w:rsid w:val="003D44CA"/>
    <w:rsid w:val="003E490B"/>
    <w:rsid w:val="004023C6"/>
    <w:rsid w:val="00410D48"/>
    <w:rsid w:val="0042241D"/>
    <w:rsid w:val="00422E6B"/>
    <w:rsid w:val="004234FA"/>
    <w:rsid w:val="00427A88"/>
    <w:rsid w:val="004350AC"/>
    <w:rsid w:val="00440BFF"/>
    <w:rsid w:val="004460D2"/>
    <w:rsid w:val="00453D45"/>
    <w:rsid w:val="00456936"/>
    <w:rsid w:val="00461B1F"/>
    <w:rsid w:val="00465818"/>
    <w:rsid w:val="00465FBC"/>
    <w:rsid w:val="004661BE"/>
    <w:rsid w:val="0048388B"/>
    <w:rsid w:val="00496027"/>
    <w:rsid w:val="004A220A"/>
    <w:rsid w:val="004A483E"/>
    <w:rsid w:val="004B3824"/>
    <w:rsid w:val="004B3DC7"/>
    <w:rsid w:val="004B67F2"/>
    <w:rsid w:val="004B6CB5"/>
    <w:rsid w:val="004C072A"/>
    <w:rsid w:val="004E0497"/>
    <w:rsid w:val="004E4FF3"/>
    <w:rsid w:val="004E552C"/>
    <w:rsid w:val="004F3665"/>
    <w:rsid w:val="004F3A6B"/>
    <w:rsid w:val="00501DB5"/>
    <w:rsid w:val="00502126"/>
    <w:rsid w:val="00513067"/>
    <w:rsid w:val="005161C2"/>
    <w:rsid w:val="005331FD"/>
    <w:rsid w:val="0053523D"/>
    <w:rsid w:val="0054305C"/>
    <w:rsid w:val="00545590"/>
    <w:rsid w:val="0054661A"/>
    <w:rsid w:val="0055111A"/>
    <w:rsid w:val="00552E29"/>
    <w:rsid w:val="00554ED5"/>
    <w:rsid w:val="00556E9B"/>
    <w:rsid w:val="00557C4B"/>
    <w:rsid w:val="005740DF"/>
    <w:rsid w:val="00580AFF"/>
    <w:rsid w:val="005A113A"/>
    <w:rsid w:val="005A2E93"/>
    <w:rsid w:val="005A5C98"/>
    <w:rsid w:val="005B0F64"/>
    <w:rsid w:val="005B5194"/>
    <w:rsid w:val="005B5A23"/>
    <w:rsid w:val="005B7092"/>
    <w:rsid w:val="005C637E"/>
    <w:rsid w:val="005D0358"/>
    <w:rsid w:val="005D5111"/>
    <w:rsid w:val="005E69B0"/>
    <w:rsid w:val="005E6C4E"/>
    <w:rsid w:val="006012D4"/>
    <w:rsid w:val="00607FB5"/>
    <w:rsid w:val="006165BD"/>
    <w:rsid w:val="006424FF"/>
    <w:rsid w:val="00645B24"/>
    <w:rsid w:val="00662639"/>
    <w:rsid w:val="0066782D"/>
    <w:rsid w:val="006831D3"/>
    <w:rsid w:val="0068473A"/>
    <w:rsid w:val="006A0981"/>
    <w:rsid w:val="006B2699"/>
    <w:rsid w:val="006B4D9C"/>
    <w:rsid w:val="006B7067"/>
    <w:rsid w:val="006C6FC6"/>
    <w:rsid w:val="006D1A26"/>
    <w:rsid w:val="006D2FCA"/>
    <w:rsid w:val="006D4661"/>
    <w:rsid w:val="006E17BA"/>
    <w:rsid w:val="006F63EE"/>
    <w:rsid w:val="00707D4D"/>
    <w:rsid w:val="007120C9"/>
    <w:rsid w:val="00722653"/>
    <w:rsid w:val="00725841"/>
    <w:rsid w:val="007262A2"/>
    <w:rsid w:val="0073609F"/>
    <w:rsid w:val="00740083"/>
    <w:rsid w:val="00741D2A"/>
    <w:rsid w:val="007444BB"/>
    <w:rsid w:val="0078097E"/>
    <w:rsid w:val="00784AAD"/>
    <w:rsid w:val="007A15B1"/>
    <w:rsid w:val="007C3382"/>
    <w:rsid w:val="007D313F"/>
    <w:rsid w:val="007E0687"/>
    <w:rsid w:val="007E5ECE"/>
    <w:rsid w:val="007F16BC"/>
    <w:rsid w:val="007F189B"/>
    <w:rsid w:val="007F4514"/>
    <w:rsid w:val="008058A6"/>
    <w:rsid w:val="0084169D"/>
    <w:rsid w:val="008466CD"/>
    <w:rsid w:val="008472FA"/>
    <w:rsid w:val="00847E2B"/>
    <w:rsid w:val="0086375B"/>
    <w:rsid w:val="00863D3C"/>
    <w:rsid w:val="00876564"/>
    <w:rsid w:val="00877122"/>
    <w:rsid w:val="00882171"/>
    <w:rsid w:val="008823F2"/>
    <w:rsid w:val="008968CE"/>
    <w:rsid w:val="008A1BC7"/>
    <w:rsid w:val="008A530E"/>
    <w:rsid w:val="008A548F"/>
    <w:rsid w:val="008A56AF"/>
    <w:rsid w:val="008B7101"/>
    <w:rsid w:val="008B7177"/>
    <w:rsid w:val="008C5C5A"/>
    <w:rsid w:val="008D4780"/>
    <w:rsid w:val="008F5EDE"/>
    <w:rsid w:val="00900A6A"/>
    <w:rsid w:val="00901F07"/>
    <w:rsid w:val="009113D7"/>
    <w:rsid w:val="00911419"/>
    <w:rsid w:val="00911702"/>
    <w:rsid w:val="009158BB"/>
    <w:rsid w:val="00916A86"/>
    <w:rsid w:val="00927333"/>
    <w:rsid w:val="00931190"/>
    <w:rsid w:val="009319A6"/>
    <w:rsid w:val="00933DA0"/>
    <w:rsid w:val="00967EA5"/>
    <w:rsid w:val="00971963"/>
    <w:rsid w:val="0097354F"/>
    <w:rsid w:val="00973C67"/>
    <w:rsid w:val="00982EF0"/>
    <w:rsid w:val="00985059"/>
    <w:rsid w:val="009945D7"/>
    <w:rsid w:val="009B56B4"/>
    <w:rsid w:val="009B5C11"/>
    <w:rsid w:val="009B5EC3"/>
    <w:rsid w:val="009B7840"/>
    <w:rsid w:val="009D0FD4"/>
    <w:rsid w:val="009E26D8"/>
    <w:rsid w:val="009E5CC3"/>
    <w:rsid w:val="009E6581"/>
    <w:rsid w:val="009E6D15"/>
    <w:rsid w:val="009F0E16"/>
    <w:rsid w:val="00A01D41"/>
    <w:rsid w:val="00A02BB2"/>
    <w:rsid w:val="00A03927"/>
    <w:rsid w:val="00A042C8"/>
    <w:rsid w:val="00A0650F"/>
    <w:rsid w:val="00A357B4"/>
    <w:rsid w:val="00A409C2"/>
    <w:rsid w:val="00A62E78"/>
    <w:rsid w:val="00A67737"/>
    <w:rsid w:val="00A83171"/>
    <w:rsid w:val="00A86F3E"/>
    <w:rsid w:val="00A91B85"/>
    <w:rsid w:val="00AA04CD"/>
    <w:rsid w:val="00AA3C96"/>
    <w:rsid w:val="00AB4FB3"/>
    <w:rsid w:val="00AB6F0F"/>
    <w:rsid w:val="00AC1C5F"/>
    <w:rsid w:val="00AC255F"/>
    <w:rsid w:val="00AD4EE9"/>
    <w:rsid w:val="00AD5EE7"/>
    <w:rsid w:val="00AF6E35"/>
    <w:rsid w:val="00B07D86"/>
    <w:rsid w:val="00B31399"/>
    <w:rsid w:val="00B40D5B"/>
    <w:rsid w:val="00B4528D"/>
    <w:rsid w:val="00B45D88"/>
    <w:rsid w:val="00B47C85"/>
    <w:rsid w:val="00B60DF2"/>
    <w:rsid w:val="00B70F8C"/>
    <w:rsid w:val="00B80F8D"/>
    <w:rsid w:val="00B834C1"/>
    <w:rsid w:val="00B8785B"/>
    <w:rsid w:val="00B97141"/>
    <w:rsid w:val="00BB4C16"/>
    <w:rsid w:val="00BB6D7A"/>
    <w:rsid w:val="00BC00D0"/>
    <w:rsid w:val="00BC328D"/>
    <w:rsid w:val="00BD1A7D"/>
    <w:rsid w:val="00BD52E0"/>
    <w:rsid w:val="00BE39C0"/>
    <w:rsid w:val="00BF2147"/>
    <w:rsid w:val="00BF682E"/>
    <w:rsid w:val="00BF6D87"/>
    <w:rsid w:val="00C002F6"/>
    <w:rsid w:val="00C14504"/>
    <w:rsid w:val="00C2190F"/>
    <w:rsid w:val="00C406E4"/>
    <w:rsid w:val="00C44C09"/>
    <w:rsid w:val="00C50963"/>
    <w:rsid w:val="00C52A5C"/>
    <w:rsid w:val="00C55B77"/>
    <w:rsid w:val="00C6102E"/>
    <w:rsid w:val="00C66B7E"/>
    <w:rsid w:val="00C94F64"/>
    <w:rsid w:val="00CA3096"/>
    <w:rsid w:val="00CA5A31"/>
    <w:rsid w:val="00CB0A5D"/>
    <w:rsid w:val="00CB27C3"/>
    <w:rsid w:val="00CB350B"/>
    <w:rsid w:val="00CD4857"/>
    <w:rsid w:val="00CE77DB"/>
    <w:rsid w:val="00CF4F49"/>
    <w:rsid w:val="00CF689C"/>
    <w:rsid w:val="00D16CDE"/>
    <w:rsid w:val="00D212D0"/>
    <w:rsid w:val="00D42AE4"/>
    <w:rsid w:val="00D42BE2"/>
    <w:rsid w:val="00D43D8F"/>
    <w:rsid w:val="00D442E3"/>
    <w:rsid w:val="00D5253B"/>
    <w:rsid w:val="00D824C2"/>
    <w:rsid w:val="00D83064"/>
    <w:rsid w:val="00D9696F"/>
    <w:rsid w:val="00DA284E"/>
    <w:rsid w:val="00DA6AF1"/>
    <w:rsid w:val="00DD60C3"/>
    <w:rsid w:val="00DE6674"/>
    <w:rsid w:val="00DF501D"/>
    <w:rsid w:val="00E167C3"/>
    <w:rsid w:val="00E200F7"/>
    <w:rsid w:val="00E3617F"/>
    <w:rsid w:val="00E464F0"/>
    <w:rsid w:val="00E516B4"/>
    <w:rsid w:val="00E51D98"/>
    <w:rsid w:val="00E558A1"/>
    <w:rsid w:val="00E86EE0"/>
    <w:rsid w:val="00E90E62"/>
    <w:rsid w:val="00E93D85"/>
    <w:rsid w:val="00E94032"/>
    <w:rsid w:val="00EA4014"/>
    <w:rsid w:val="00EA5200"/>
    <w:rsid w:val="00EB4F7C"/>
    <w:rsid w:val="00EC6284"/>
    <w:rsid w:val="00ED226F"/>
    <w:rsid w:val="00ED666C"/>
    <w:rsid w:val="00ED79F9"/>
    <w:rsid w:val="00EE5EA8"/>
    <w:rsid w:val="00F01214"/>
    <w:rsid w:val="00F03E0F"/>
    <w:rsid w:val="00F1198E"/>
    <w:rsid w:val="00F1318E"/>
    <w:rsid w:val="00F1527C"/>
    <w:rsid w:val="00F23814"/>
    <w:rsid w:val="00F31233"/>
    <w:rsid w:val="00F419C3"/>
    <w:rsid w:val="00F52138"/>
    <w:rsid w:val="00F524B8"/>
    <w:rsid w:val="00F608C9"/>
    <w:rsid w:val="00F61F62"/>
    <w:rsid w:val="00F71442"/>
    <w:rsid w:val="00F80EBA"/>
    <w:rsid w:val="00F90BE6"/>
    <w:rsid w:val="00F934F6"/>
    <w:rsid w:val="00F9720C"/>
    <w:rsid w:val="00F97590"/>
    <w:rsid w:val="00FA5C34"/>
    <w:rsid w:val="00FC498D"/>
    <w:rsid w:val="00FD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2655D"/>
  <w15:docId w15:val="{45C2EC07-6E48-4CFD-8444-D15E5161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4D2"/>
    <w:pPr>
      <w:ind w:firstLine="192"/>
      <w:jc w:val="both"/>
    </w:pPr>
    <w:rPr>
      <w:rFonts w:ascii="Arial" w:eastAsia="Times New Roman" w:hAnsi="Arial" w:cs="Arial"/>
      <w:sz w:val="16"/>
      <w:szCs w:val="16"/>
      <w:lang w:val="ru-RU"/>
    </w:rPr>
  </w:style>
  <w:style w:type="paragraph" w:styleId="1">
    <w:name w:val="heading 1"/>
    <w:basedOn w:val="a"/>
    <w:link w:val="10"/>
    <w:uiPriority w:val="9"/>
    <w:qFormat/>
    <w:rsid w:val="002A54D2"/>
    <w:pPr>
      <w:numPr>
        <w:numId w:val="22"/>
      </w:numPr>
      <w:tabs>
        <w:tab w:val="left" w:pos="142"/>
      </w:tabs>
      <w:spacing w:before="72"/>
      <w:outlineLvl w:val="0"/>
    </w:pPr>
    <w:rPr>
      <w:b/>
      <w:bCs/>
      <w:spacing w:val="-2"/>
    </w:rPr>
  </w:style>
  <w:style w:type="paragraph" w:styleId="2">
    <w:name w:val="heading 2"/>
    <w:basedOn w:val="a"/>
    <w:uiPriority w:val="9"/>
    <w:unhideWhenUsed/>
    <w:qFormat/>
    <w:pPr>
      <w:spacing w:before="1"/>
      <w:ind w:left="755"/>
      <w:jc w:val="center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before="57"/>
      <w:ind w:left="735" w:hanging="544"/>
      <w:outlineLvl w:val="2"/>
    </w:pPr>
    <w:rPr>
      <w:b/>
      <w:bCs/>
    </w:rPr>
  </w:style>
  <w:style w:type="paragraph" w:styleId="4">
    <w:name w:val="heading 4"/>
    <w:basedOn w:val="a"/>
    <w:uiPriority w:val="9"/>
    <w:unhideWhenUsed/>
    <w:qFormat/>
    <w:pPr>
      <w:ind w:left="192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line="243" w:lineRule="exact"/>
      <w:ind w:left="1367" w:hanging="268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line="242" w:lineRule="exact"/>
      <w:ind w:left="1770" w:hanging="467"/>
    </w:pPr>
    <w:rPr>
      <w:sz w:val="20"/>
      <w:szCs w:val="20"/>
    </w:r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333"/>
      <w:ind w:left="755" w:right="714"/>
      <w:jc w:val="center"/>
    </w:pPr>
    <w:rPr>
      <w:b/>
      <w:bCs/>
      <w:i/>
      <w:iCs/>
      <w:sz w:val="84"/>
      <w:szCs w:val="84"/>
    </w:rPr>
  </w:style>
  <w:style w:type="paragraph" w:styleId="a6">
    <w:name w:val="List Paragraph"/>
    <w:basedOn w:val="a"/>
    <w:uiPriority w:val="1"/>
    <w:qFormat/>
    <w:pPr>
      <w:ind w:left="898" w:hanging="34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F80EBA"/>
    <w:rPr>
      <w:rFonts w:ascii="Verdana" w:eastAsia="Verdana" w:hAnsi="Verdana" w:cs="Verdana"/>
      <w:sz w:val="20"/>
      <w:szCs w:val="20"/>
      <w:lang w:val="ru-RU"/>
    </w:rPr>
  </w:style>
  <w:style w:type="table" w:styleId="a7">
    <w:name w:val="Table Grid"/>
    <w:basedOn w:val="a1"/>
    <w:uiPriority w:val="39"/>
    <w:rsid w:val="00916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ssage-time">
    <w:name w:val="message-time"/>
    <w:basedOn w:val="a0"/>
    <w:rsid w:val="00A86F3E"/>
  </w:style>
  <w:style w:type="character" w:styleId="a8">
    <w:name w:val="annotation reference"/>
    <w:basedOn w:val="a0"/>
    <w:uiPriority w:val="99"/>
    <w:semiHidden/>
    <w:unhideWhenUsed/>
    <w:rsid w:val="0033707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3707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37074"/>
    <w:rPr>
      <w:rFonts w:ascii="Verdana" w:eastAsia="Verdana" w:hAnsi="Verdana" w:cs="Verdana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3707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37074"/>
    <w:rPr>
      <w:rFonts w:ascii="Verdana" w:eastAsia="Verdana" w:hAnsi="Verdana" w:cs="Verdana"/>
      <w:b/>
      <w:bCs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A54D2"/>
    <w:rPr>
      <w:rFonts w:ascii="Arial" w:eastAsia="Verdana" w:hAnsi="Arial" w:cs="Arial"/>
      <w:b/>
      <w:bCs/>
      <w:spacing w:val="-2"/>
      <w:sz w:val="16"/>
      <w:szCs w:val="16"/>
      <w:lang w:val="ru-RU"/>
    </w:rPr>
  </w:style>
  <w:style w:type="character" w:styleId="ad">
    <w:name w:val="Hyperlink"/>
    <w:basedOn w:val="a0"/>
    <w:uiPriority w:val="99"/>
    <w:unhideWhenUsed/>
    <w:rsid w:val="00AC1C5F"/>
    <w:rPr>
      <w:color w:val="0000FF" w:themeColor="hyperlink"/>
      <w:u w:val="single"/>
    </w:rPr>
  </w:style>
  <w:style w:type="paragraph" w:customStyle="1" w:styleId="Default">
    <w:name w:val="Default"/>
    <w:rsid w:val="00DA6A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nhideWhenUsed/>
    <w:rsid w:val="009F0E1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9F0E16"/>
    <w:rPr>
      <w:rFonts w:ascii="Verdana" w:eastAsia="Verdana" w:hAnsi="Verdana" w:cs="Verdana"/>
      <w:lang w:val="ru-RU"/>
    </w:rPr>
  </w:style>
  <w:style w:type="paragraph" w:styleId="af0">
    <w:name w:val="footer"/>
    <w:basedOn w:val="a"/>
    <w:link w:val="af1"/>
    <w:uiPriority w:val="99"/>
    <w:unhideWhenUsed/>
    <w:rsid w:val="009F0E1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F0E16"/>
    <w:rPr>
      <w:rFonts w:ascii="Verdana" w:eastAsia="Verdana" w:hAnsi="Verdana" w:cs="Verdana"/>
      <w:lang w:val="ru-RU"/>
    </w:rPr>
  </w:style>
  <w:style w:type="character" w:customStyle="1" w:styleId="WW8Num2z8">
    <w:name w:val="WW8Num2z8"/>
    <w:rsid w:val="002A1310"/>
  </w:style>
  <w:style w:type="character" w:customStyle="1" w:styleId="WW8Num1z3">
    <w:name w:val="WW8Num1z3"/>
    <w:rsid w:val="00F03E0F"/>
  </w:style>
  <w:style w:type="character" w:styleId="af2">
    <w:name w:val="Strong"/>
    <w:basedOn w:val="a0"/>
    <w:uiPriority w:val="22"/>
    <w:qFormat/>
    <w:rsid w:val="00A67737"/>
    <w:rPr>
      <w:b/>
      <w:bCs/>
    </w:rPr>
  </w:style>
  <w:style w:type="paragraph" w:customStyle="1" w:styleId="docdata">
    <w:name w:val="docdata"/>
    <w:aliases w:val="docy,v5,4171,bqiaagaaeyqcaaagiaiaaamwdqaabt4naaaaaaaaaaaaaaaaaaaaaaaaaaaaaaaaaaaaaaaaaaaaaaaaaaaaaaaaaaaaaaaaaaaaaaaaaaaaaaaaaaaaaaaaaaaaaaaaaaaaaaaaaaaaaaaaaaaaaaaaaaaaaaaaaaaaaaaaaaaaaaaaaaaaaaaaaaaaaaaaaaaaaaaaaaaaaaaaaaaaaaaaaaaaaaaaaaaaaaaa"/>
    <w:basedOn w:val="a"/>
    <w:rsid w:val="00DE6674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BY" w:eastAsia="ru-BY"/>
    </w:rPr>
  </w:style>
  <w:style w:type="paragraph" w:styleId="af3">
    <w:name w:val="Normal (Web)"/>
    <w:basedOn w:val="a"/>
    <w:uiPriority w:val="99"/>
    <w:semiHidden/>
    <w:unhideWhenUsed/>
    <w:rsid w:val="00DE6674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BY" w:eastAsia="ru-BY"/>
    </w:rPr>
  </w:style>
  <w:style w:type="character" w:customStyle="1" w:styleId="3039">
    <w:name w:val="3039"/>
    <w:aliases w:val="bqiaagaaeyqcaaagiaiaaapecaaabdiiaaaaaaaaaaaaaaaaaaaaaaaaaaaaaaaaaaaaaaaaaaaaaaaaaaaaaaaaaaaaaaaaaaaaaaaaaaaaaaaaaaaaaaaaaaaaaaaaaaaaaaaaaaaaaaaaaaaaaaaaaaaaaaaaaaaaaaaaaaaaaaaaaaaaaaaaaaaaaaaaaaaaaaaaaaaaaaaaaaaaaaaaaaaaaaaaaaaaaaaa"/>
    <w:basedOn w:val="a0"/>
    <w:rsid w:val="00DE6674"/>
  </w:style>
  <w:style w:type="character" w:styleId="af4">
    <w:name w:val="Unresolved Mention"/>
    <w:basedOn w:val="a0"/>
    <w:uiPriority w:val="99"/>
    <w:semiHidden/>
    <w:unhideWhenUsed/>
    <w:rsid w:val="00DE6674"/>
    <w:rPr>
      <w:color w:val="605E5C"/>
      <w:shd w:val="clear" w:color="auto" w:fill="E1DFDD"/>
    </w:rPr>
  </w:style>
  <w:style w:type="character" w:styleId="af5">
    <w:name w:val="Emphasis"/>
    <w:basedOn w:val="a0"/>
    <w:uiPriority w:val="20"/>
    <w:qFormat/>
    <w:rsid w:val="00B60DF2"/>
    <w:rPr>
      <w:i/>
      <w:iCs/>
    </w:rPr>
  </w:style>
  <w:style w:type="paragraph" w:styleId="af6">
    <w:name w:val="TOC Heading"/>
    <w:basedOn w:val="1"/>
    <w:next w:val="a"/>
    <w:uiPriority w:val="39"/>
    <w:unhideWhenUsed/>
    <w:qFormat/>
    <w:rsid w:val="002A54D2"/>
    <w:pPr>
      <w:keepNext/>
      <w:keepLines/>
      <w:widowControl/>
      <w:numPr>
        <w:numId w:val="0"/>
      </w:numPr>
      <w:tabs>
        <w:tab w:val="clear" w:pos="142"/>
      </w:tabs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pacing w:val="0"/>
      <w:sz w:val="32"/>
      <w:szCs w:val="32"/>
      <w:lang w:val="ru-BY" w:eastAsia="ru-BY"/>
    </w:rPr>
  </w:style>
  <w:style w:type="paragraph" w:styleId="af7">
    <w:name w:val="Balloon Text"/>
    <w:basedOn w:val="a"/>
    <w:link w:val="af8"/>
    <w:uiPriority w:val="99"/>
    <w:semiHidden/>
    <w:unhideWhenUsed/>
    <w:rsid w:val="00F52138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5213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6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07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599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211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9949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451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601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984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2898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5112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757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992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511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35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232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001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84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54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172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496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3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196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34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1054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1218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1550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647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50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720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5038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8953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8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575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479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04342-58F1-4D75-9B45-FA36F28D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описание ТП</vt:lpstr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описание ТП</dc:title>
  <dc:subject>Преобразователь интерфейса «ПИ-3»</dc:subject>
  <dc:creator>Сергей Каленик</dc:creator>
  <cp:lastModifiedBy>User</cp:lastModifiedBy>
  <cp:revision>4</cp:revision>
  <cp:lastPrinted>2024-11-18T14:46:00Z</cp:lastPrinted>
  <dcterms:created xsi:type="dcterms:W3CDTF">2024-11-21T07:15:00Z</dcterms:created>
  <dcterms:modified xsi:type="dcterms:W3CDTF">2024-11-21T12:37:00Z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2024-08-05T00:00:00Z</vt:filetime>
  </property>
  <property fmtid="{D5CDD505-2E9C-101B-9397-08002B2CF9AE}" pid="5" name="Producer">
    <vt:lpwstr>GPL Ghostscript 9.20</vt:lpwstr>
  </property>
</Properties>
</file>